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DBA44" w14:textId="77777777" w:rsidR="00866AAE" w:rsidRDefault="00866AAE"/>
    <w:p w14:paraId="089F817F" w14:textId="77777777" w:rsidR="00866AAE" w:rsidRDefault="005C33C7">
      <w:pPr>
        <w:pStyle w:val="Heading1"/>
        <w:jc w:val="center"/>
        <w:rPr>
          <w:rFonts w:ascii="Calibri" w:hAnsi="Calibri"/>
          <w:color w:val="auto"/>
          <w:sz w:val="32"/>
          <w:szCs w:val="32"/>
        </w:rPr>
      </w:pPr>
      <w:r>
        <w:rPr>
          <w:rFonts w:ascii="Calibri" w:hAnsi="Calibri"/>
          <w:color w:val="auto"/>
          <w:sz w:val="32"/>
          <w:szCs w:val="32"/>
        </w:rPr>
        <w:t>Executive Summary</w:t>
      </w:r>
    </w:p>
    <w:p w14:paraId="6A37A0DA" w14:textId="77777777" w:rsidR="00866AAE" w:rsidRDefault="005C33C7">
      <w:pPr>
        <w:pStyle w:val="Heading2"/>
        <w:rPr>
          <w:rFonts w:ascii="Calibri" w:hAnsi="Calibri"/>
          <w:i w:val="0"/>
        </w:rPr>
      </w:pPr>
      <w:r>
        <w:rPr>
          <w:rFonts w:ascii="Calibri" w:hAnsi="Calibri"/>
          <w:i w:val="0"/>
        </w:rPr>
        <w:t>AP-05 Executive Summary - 24 CFR 91.200(c), 91.220(b)</w:t>
      </w:r>
    </w:p>
    <w:p w14:paraId="7322C27A" w14:textId="77777777" w:rsidR="00866AAE" w:rsidRDefault="005C33C7">
      <w:pPr>
        <w:rPr>
          <w:b/>
          <w:sz w:val="24"/>
          <w:szCs w:val="24"/>
        </w:rPr>
      </w:pPr>
      <w:r>
        <w:rPr>
          <w:b/>
          <w:sz w:val="24"/>
          <w:szCs w:val="24"/>
        </w:rPr>
        <w:t>1.</w:t>
      </w:r>
      <w:r>
        <w:rPr>
          <w:b/>
          <w:sz w:val="24"/>
          <w:szCs w:val="24"/>
        </w:rPr>
        <w:tab/>
        <w:t>Introduction</w:t>
      </w:r>
    </w:p>
    <w:p w14:paraId="178BC91E" w14:textId="77777777" w:rsidR="00866AAE" w:rsidRDefault="005C33C7">
      <w:pPr>
        <w:spacing w:beforeAutospacing="1" w:afterAutospacing="1"/>
        <w:rPr>
          <w:rFonts w:cs="Arial"/>
        </w:rPr>
      </w:pPr>
      <w:r>
        <w:rPr>
          <w:rFonts w:cs="Arial"/>
        </w:rPr>
        <w:t>The City of Rio Rancho’s third</w:t>
      </w:r>
      <w:r>
        <w:rPr>
          <w:rFonts w:cs="Arial"/>
          <w:b/>
        </w:rPr>
        <w:t> </w:t>
      </w:r>
      <w:r>
        <w:rPr>
          <w:rFonts w:cs="Arial"/>
        </w:rPr>
        <w:t>Annual Action plan focuses on goals outlined in the City’s 2023-2027 Consolidated Plan.  Initiatives addressed in this plan include public facility improvement, housing, supportive housing, and public services for low-income residents living in the community.</w:t>
      </w:r>
    </w:p>
    <w:p w14:paraId="68AF550B" w14:textId="77777777" w:rsidR="00866AAE" w:rsidRDefault="005C33C7">
      <w:pPr>
        <w:rPr>
          <w:b/>
          <w:sz w:val="24"/>
          <w:szCs w:val="24"/>
        </w:rPr>
      </w:pPr>
      <w:r>
        <w:rPr>
          <w:b/>
          <w:sz w:val="24"/>
          <w:szCs w:val="24"/>
        </w:rPr>
        <w:t>2.</w:t>
      </w:r>
      <w:r>
        <w:rPr>
          <w:b/>
          <w:sz w:val="24"/>
          <w:szCs w:val="24"/>
        </w:rPr>
        <w:tab/>
        <w:t xml:space="preserve">Summarize the objectives and outcomes identified in the Plan  </w:t>
      </w:r>
    </w:p>
    <w:p w14:paraId="295E7C56" w14:textId="77777777" w:rsidR="00866AAE" w:rsidRDefault="005C33C7">
      <w:pPr>
        <w:rPr>
          <w:b/>
          <w:sz w:val="24"/>
          <w:szCs w:val="24"/>
        </w:rPr>
      </w:pPr>
      <w:r>
        <w:rPr>
          <w:sz w:val="24"/>
          <w:szCs w:val="24"/>
        </w:rPr>
        <w:t>This could be a restatement of items or a table listed elsewhere in the plan or a reference to another location.</w:t>
      </w:r>
      <w:r>
        <w:t xml:space="preserve"> </w:t>
      </w:r>
      <w:r>
        <w:rPr>
          <w:sz w:val="24"/>
          <w:szCs w:val="24"/>
        </w:rPr>
        <w:t>It may also contain any essential items from the housing and homeless needs assessment, the housing market analysis or the strategic plan.</w:t>
      </w:r>
    </w:p>
    <w:p w14:paraId="28D4B3F4" w14:textId="77777777" w:rsidR="00866AAE" w:rsidRDefault="005C33C7">
      <w:pPr>
        <w:spacing w:beforeAutospacing="1" w:afterAutospacing="1"/>
        <w:rPr>
          <w:rFonts w:cs="Arial"/>
        </w:rPr>
      </w:pPr>
      <w:r>
        <w:rPr>
          <w:rFonts w:cs="Arial"/>
        </w:rPr>
        <w:t>During the development of the Consolidated Plan, several priority needs were identified. Guidelines for addressing these priority needs over the five-year time period from 2023-2027 are summarized below:</w:t>
      </w:r>
    </w:p>
    <w:p w14:paraId="030860C6" w14:textId="77777777" w:rsidR="00866AAE" w:rsidRDefault="005C33C7">
      <w:pPr>
        <w:numPr>
          <w:ilvl w:val="0"/>
          <w:numId w:val="3"/>
        </w:numPr>
        <w:spacing w:beforeAutospacing="1" w:afterAutospacing="1"/>
        <w:rPr>
          <w:rFonts w:cs="Arial"/>
        </w:rPr>
      </w:pPr>
      <w:r>
        <w:rPr>
          <w:rFonts w:cs="Arial"/>
        </w:rPr>
        <w:t>Housing Affordability – Rehabilitation, Rehabilitation of Existing Units, Financial Assistance to Homebuyers</w:t>
      </w:r>
    </w:p>
    <w:p w14:paraId="73754A31" w14:textId="77777777" w:rsidR="00866AAE" w:rsidRDefault="005C33C7">
      <w:pPr>
        <w:numPr>
          <w:ilvl w:val="0"/>
          <w:numId w:val="3"/>
        </w:numPr>
        <w:spacing w:beforeAutospacing="1" w:afterAutospacing="1"/>
        <w:rPr>
          <w:rFonts w:cs="Arial"/>
        </w:rPr>
      </w:pPr>
      <w:r>
        <w:rPr>
          <w:rFonts w:cs="Arial"/>
        </w:rPr>
        <w:t>Public Infrastructure Reinvestment, Construct Public Infrastructure, Construct Repair Public Infrastructure</w:t>
      </w:r>
    </w:p>
    <w:p w14:paraId="75AC37D4" w14:textId="77777777" w:rsidR="00866AAE" w:rsidRDefault="005C33C7">
      <w:pPr>
        <w:numPr>
          <w:ilvl w:val="0"/>
          <w:numId w:val="3"/>
        </w:numPr>
        <w:spacing w:beforeAutospacing="1" w:afterAutospacing="1"/>
        <w:rPr>
          <w:rFonts w:cs="Arial"/>
        </w:rPr>
      </w:pPr>
      <w:r>
        <w:rPr>
          <w:rFonts w:cs="Arial"/>
        </w:rPr>
        <w:t>Public Facility Reinvestment, Acquire Public Facilities, Construct Public Facilities, Rehabilitate Public Facilities</w:t>
      </w:r>
    </w:p>
    <w:p w14:paraId="6AE6C4DC" w14:textId="77777777" w:rsidR="00866AAE" w:rsidRDefault="005C33C7">
      <w:pPr>
        <w:numPr>
          <w:ilvl w:val="0"/>
          <w:numId w:val="3"/>
        </w:numPr>
        <w:spacing w:beforeAutospacing="1" w:afterAutospacing="1"/>
        <w:rPr>
          <w:rFonts w:cs="Arial"/>
        </w:rPr>
      </w:pPr>
      <w:r>
        <w:rPr>
          <w:rFonts w:cs="Arial"/>
        </w:rPr>
        <w:t>Increase Capacity of Public Services, Services for the homeless and at-risk populations, Youth and childcare programs, Transportation for seniors and youth, Rental Housing Subsidies to prevent homelessness, Senior Services, Services for victims of domestic violence, dating violence, sexual assault, or stalking</w:t>
      </w:r>
    </w:p>
    <w:p w14:paraId="321B2E13" w14:textId="77777777" w:rsidR="00866AAE" w:rsidRDefault="005C33C7">
      <w:pPr>
        <w:rPr>
          <w:b/>
          <w:sz w:val="24"/>
          <w:szCs w:val="24"/>
        </w:rPr>
      </w:pPr>
      <w:r>
        <w:rPr>
          <w:b/>
          <w:sz w:val="24"/>
          <w:szCs w:val="24"/>
        </w:rPr>
        <w:t>3.</w:t>
      </w:r>
      <w:r>
        <w:rPr>
          <w:b/>
          <w:sz w:val="24"/>
          <w:szCs w:val="24"/>
        </w:rPr>
        <w:tab/>
        <w:t xml:space="preserve">Evaluation of past performance </w:t>
      </w:r>
    </w:p>
    <w:p w14:paraId="57C35602" w14:textId="77777777" w:rsidR="00866AAE" w:rsidRDefault="005C33C7">
      <w:pPr>
        <w:rPr>
          <w:b/>
          <w:sz w:val="24"/>
          <w:szCs w:val="24"/>
        </w:rPr>
      </w:pPr>
      <w:r>
        <w:rPr>
          <w:sz w:val="24"/>
          <w:szCs w:val="24"/>
        </w:rPr>
        <w:t>This is an evaluation of past performance that helped lead the grantee to choose its goals or projects.</w:t>
      </w:r>
    </w:p>
    <w:p w14:paraId="7BC77306" w14:textId="77777777" w:rsidR="00866AAE" w:rsidRDefault="005C33C7">
      <w:pPr>
        <w:spacing w:beforeAutospacing="1" w:afterAutospacing="1"/>
        <w:rPr>
          <w:rFonts w:cs="Arial"/>
        </w:rPr>
      </w:pPr>
      <w:r>
        <w:rPr>
          <w:rFonts w:cs="Arial"/>
        </w:rPr>
        <w:t>Each year, the City of Rio Rancho reports its progress in meeting the five-year and annual goals in the Consolidated Annual Performance Evaluation Report (CAPER). Listed below are some of the goals and accomplishments in the City’s 2024 CAPER.  </w:t>
      </w:r>
    </w:p>
    <w:p w14:paraId="2D94A764" w14:textId="77777777" w:rsidR="00866AAE" w:rsidRDefault="005C33C7">
      <w:pPr>
        <w:spacing w:beforeAutospacing="1" w:afterAutospacing="1"/>
        <w:rPr>
          <w:rFonts w:cs="Arial"/>
        </w:rPr>
      </w:pPr>
      <w:r>
        <w:rPr>
          <w:rFonts w:cs="Arial"/>
        </w:rPr>
        <w:lastRenderedPageBreak/>
        <w:t>In the 2023-2027 Consolidated Plan, the city prioritized the needs of Rio Rancho's low-income population through increased housing affordability, rehabilitation of existing units, improvements to public facilities, and increasing access to public services. The City leveraged its own resources and funds provided by CDBG to increase services and to improve facilities for the at-risk population of Rio Rancho. As outlined in the 2023-2027 Consolidated Plan, Housing Affordability and Public Facility Improvements were the City of Rio Rancho’s top funding priorities.  These goals were accomplished through funding the Critical Home Repair Project (Activity 258) administered by the Greater Albuquerque Habitat for Humanity and the City’s ADA Ramp Remediation Project (Activity 268) on Safelight Blvd and Fulcrum Way ; successfully replacing 10 ADA non-compliant ramps.   Habitat for Humanity was able to complete critical home repairs, including roof replacement, window replacement, HVAC replacement and plumbing repairs for 16 low-income households.  Additionally, the city funded the replacement of the Star Heights Skate Park (Activity 269).  A Substantial Amendment was approved by the Governing Body in November of 2024 authorizing the reallocation of CDBG-CV funding for the Star Heights Shade Structure Project (Activity 264), the Broadmoor Senior Center Outdoor Activity Area Project (Activity 263), and the Public Facilities ADA Improvement Project (Activity 265).  The Star Heights Skate Park is currently under construction with the Star Heights Shade Structure Project and the Broadmoor Senior Citizen Center Outdoor Activity Area Project due to be completed in the summer of 2025.  </w:t>
      </w:r>
    </w:p>
    <w:p w14:paraId="3AE664B2" w14:textId="77777777" w:rsidR="00866AAE" w:rsidRDefault="005C33C7">
      <w:pPr>
        <w:spacing w:beforeAutospacing="1" w:afterAutospacing="1"/>
        <w:rPr>
          <w:rFonts w:cs="Arial"/>
        </w:rPr>
      </w:pPr>
      <w:r>
        <w:rPr>
          <w:rFonts w:cs="Arial"/>
        </w:rPr>
        <w:t>The city continues its commitment to providing public services that include homelessness prevention through Saint Felix Pantry, permanent supportive housing provided by Sandoval County and services to support victims of domestic violence provided by Haven House.  ADA-compliance projects were completed throughout Northern Meadows and Enchanted Hills neighborhoods.  Programs facilitated by Sub-Recipients such as Haven House, Saint Felix Pantry, and Sandoval County Permanent Supportive Housing provided services and support to victims of domestic violence, low-income households, and people experiencing homelessness. </w:t>
      </w:r>
      <w:r>
        <w:rPr>
          <w:rFonts w:cs="Arial"/>
          <w:b/>
        </w:rPr>
        <w:t xml:space="preserve"> </w:t>
      </w:r>
    </w:p>
    <w:p w14:paraId="33B1D170" w14:textId="77777777" w:rsidR="00866AAE" w:rsidRDefault="005C33C7">
      <w:pPr>
        <w:rPr>
          <w:b/>
          <w:sz w:val="24"/>
          <w:szCs w:val="24"/>
        </w:rPr>
      </w:pPr>
      <w:r>
        <w:rPr>
          <w:b/>
          <w:sz w:val="24"/>
          <w:szCs w:val="24"/>
        </w:rPr>
        <w:t>4.</w:t>
      </w:r>
      <w:r>
        <w:rPr>
          <w:b/>
          <w:sz w:val="24"/>
          <w:szCs w:val="24"/>
        </w:rPr>
        <w:tab/>
        <w:t xml:space="preserve">Summary of Citizen Participation Process and consultation process </w:t>
      </w:r>
    </w:p>
    <w:p w14:paraId="47BC882F" w14:textId="77777777" w:rsidR="00866AAE" w:rsidRDefault="005C33C7">
      <w:pPr>
        <w:rPr>
          <w:b/>
          <w:sz w:val="24"/>
          <w:szCs w:val="24"/>
        </w:rPr>
      </w:pPr>
      <w:r>
        <w:rPr>
          <w:sz w:val="24"/>
          <w:szCs w:val="24"/>
        </w:rPr>
        <w:t>Summary from citizen participation section of plan.</w:t>
      </w:r>
    </w:p>
    <w:p w14:paraId="26C14C64" w14:textId="77777777" w:rsidR="00866AAE" w:rsidRDefault="005C33C7">
      <w:pPr>
        <w:spacing w:beforeAutospacing="1" w:afterAutospacing="1"/>
        <w:rPr>
          <w:rFonts w:cs="Arial"/>
        </w:rPr>
      </w:pPr>
      <w:r>
        <w:rPr>
          <w:rFonts w:cs="Arial"/>
        </w:rPr>
        <w:t>All comments received from affected citizens, other public, private and non-profit agencies, and other interested parties are considered before the final draft of the Action Plan and any amendments or performance reports are submitted to HUD.  City staff processes all comments received by identifying the issue, documenting the comment/complaint, and describing the action taken by the City in response. The 30-day public comment period for this draft of the 2025 Annual Action Plan began on May 27, 2025, and ended on June 25, 2025.  </w:t>
      </w:r>
    </w:p>
    <w:p w14:paraId="609C5F95" w14:textId="77777777" w:rsidR="00866AAE" w:rsidRDefault="005C33C7">
      <w:pPr>
        <w:rPr>
          <w:b/>
          <w:sz w:val="24"/>
          <w:szCs w:val="24"/>
        </w:rPr>
      </w:pPr>
      <w:r>
        <w:rPr>
          <w:b/>
          <w:sz w:val="24"/>
          <w:szCs w:val="24"/>
        </w:rPr>
        <w:t>5.</w:t>
      </w:r>
      <w:r>
        <w:rPr>
          <w:b/>
          <w:sz w:val="24"/>
          <w:szCs w:val="24"/>
        </w:rPr>
        <w:tab/>
        <w:t>Summary of public comments</w:t>
      </w:r>
    </w:p>
    <w:p w14:paraId="6A0BCD5D" w14:textId="77777777" w:rsidR="00866AAE" w:rsidRDefault="005C33C7">
      <w:pPr>
        <w:rPr>
          <w:sz w:val="24"/>
          <w:szCs w:val="24"/>
        </w:rPr>
      </w:pPr>
      <w:r>
        <w:rPr>
          <w:sz w:val="24"/>
          <w:szCs w:val="24"/>
        </w:rPr>
        <w:t>This could be a brief narrative summary or reference an attached document from the Citizen Participation section of the Con Plan.</w:t>
      </w:r>
    </w:p>
    <w:p w14:paraId="61D25AC0" w14:textId="77777777" w:rsidR="00866AAE" w:rsidRDefault="005C33C7">
      <w:pPr>
        <w:spacing w:beforeAutospacing="1" w:afterAutospacing="1"/>
        <w:rPr>
          <w:rFonts w:cs="Arial"/>
        </w:rPr>
      </w:pPr>
      <w:r>
        <w:rPr>
          <w:rFonts w:cs="Arial"/>
        </w:rPr>
        <w:lastRenderedPageBreak/>
        <w:t>No public comments have been received for this plan.</w:t>
      </w:r>
    </w:p>
    <w:p w14:paraId="5DF05C27" w14:textId="77777777" w:rsidR="00866AAE" w:rsidRDefault="005C33C7">
      <w:pPr>
        <w:rPr>
          <w:b/>
          <w:sz w:val="24"/>
          <w:szCs w:val="24"/>
        </w:rPr>
      </w:pPr>
      <w:r>
        <w:rPr>
          <w:b/>
          <w:sz w:val="24"/>
          <w:szCs w:val="24"/>
        </w:rPr>
        <w:t>6.</w:t>
      </w:r>
      <w:r>
        <w:rPr>
          <w:b/>
          <w:sz w:val="24"/>
          <w:szCs w:val="24"/>
        </w:rPr>
        <w:tab/>
        <w:t>Summary of comments or views not accepted and the reasons for not accepting them</w:t>
      </w:r>
    </w:p>
    <w:p w14:paraId="690C2D4A" w14:textId="77777777" w:rsidR="00866AAE" w:rsidRDefault="005C33C7">
      <w:pPr>
        <w:spacing w:beforeAutospacing="1" w:afterAutospacing="1"/>
        <w:rPr>
          <w:rFonts w:cs="Arial"/>
        </w:rPr>
      </w:pPr>
      <w:r>
        <w:rPr>
          <w:rFonts w:cs="Arial"/>
        </w:rPr>
        <w:t>No public comments have been received for this plan.</w:t>
      </w:r>
    </w:p>
    <w:p w14:paraId="13326A05" w14:textId="77777777" w:rsidR="00866AAE" w:rsidRDefault="005C33C7">
      <w:pPr>
        <w:rPr>
          <w:b/>
          <w:sz w:val="24"/>
          <w:szCs w:val="24"/>
        </w:rPr>
      </w:pPr>
      <w:r>
        <w:rPr>
          <w:b/>
          <w:sz w:val="24"/>
          <w:szCs w:val="24"/>
        </w:rPr>
        <w:t>7.</w:t>
      </w:r>
      <w:r>
        <w:rPr>
          <w:b/>
          <w:sz w:val="24"/>
          <w:szCs w:val="24"/>
        </w:rPr>
        <w:tab/>
        <w:t>Summary</w:t>
      </w:r>
    </w:p>
    <w:p w14:paraId="1019F825" w14:textId="77777777" w:rsidR="00866AAE" w:rsidRDefault="005C33C7">
      <w:pPr>
        <w:spacing w:beforeAutospacing="1" w:afterAutospacing="1"/>
        <w:rPr>
          <w:rFonts w:cs="Arial"/>
        </w:rPr>
      </w:pPr>
      <w:r>
        <w:rPr>
          <w:rFonts w:cs="Arial"/>
        </w:rPr>
        <w:t>Public participation for the Third Annual Action Plan was solicited in multiple ways.  The CDBG funding application process and presentation of applications was advertised in the Albuquerque Journal and City of Rio Rancho website at least 14 days prior to the events.  All meetings were open to the public and public participation was encouraged.  The City publicly presented the PY 2025 Draft Action Plan on June 12, 2025, at a public hearing held prior to approval of the plan by the Governing Body.  A public notice was published in the Albuquerque Journal and on the City of Rio Rancho website on May 27, 2025, advising the public that the 2025 Annual Action plan was available for review and public comment.  The Plan was posted on the City’s website and at City Clerk’s office for the 30-day Public Comment Period.  No public comments have been received about this plan.</w:t>
      </w:r>
    </w:p>
    <w:p w14:paraId="4F514B01" w14:textId="77777777" w:rsidR="00866AAE" w:rsidRDefault="00866AAE">
      <w:pPr>
        <w:pStyle w:val="Heading2"/>
        <w:pageBreakBefore/>
        <w:rPr>
          <w:rFonts w:ascii="Calibri" w:hAnsi="Calibri"/>
          <w:i w:val="0"/>
        </w:rPr>
        <w:sectPr w:rsidR="00866AA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7CB73B9A" w14:textId="77777777" w:rsidR="00866AAE" w:rsidRDefault="005C33C7">
      <w:pPr>
        <w:pStyle w:val="Heading2"/>
        <w:pageBreakBefore/>
        <w:rPr>
          <w:rFonts w:ascii="Calibri" w:hAnsi="Calibri"/>
          <w:i w:val="0"/>
        </w:rPr>
      </w:pPr>
      <w:r>
        <w:rPr>
          <w:rFonts w:ascii="Calibri" w:hAnsi="Calibri"/>
          <w:i w:val="0"/>
        </w:rPr>
        <w:lastRenderedPageBreak/>
        <w:t>PR-05 Lead &amp; Responsible Agencies – 91.200(b)</w:t>
      </w:r>
    </w:p>
    <w:p w14:paraId="1C7685C6" w14:textId="77777777" w:rsidR="00866AAE" w:rsidRDefault="005C33C7">
      <w:pPr>
        <w:keepNext/>
        <w:rPr>
          <w:b/>
          <w:sz w:val="24"/>
          <w:szCs w:val="24"/>
        </w:rPr>
      </w:pPr>
      <w:r>
        <w:rPr>
          <w:b/>
          <w:sz w:val="24"/>
          <w:szCs w:val="24"/>
        </w:rPr>
        <w:t>1.</w:t>
      </w:r>
      <w:r>
        <w:rPr>
          <w:b/>
          <w:sz w:val="24"/>
          <w:szCs w:val="24"/>
        </w:rPr>
        <w:tab/>
        <w:t>Agency/entity responsible for preparing/administering the Consolidated Plan</w:t>
      </w:r>
    </w:p>
    <w:p w14:paraId="09F6B61B" w14:textId="77777777" w:rsidR="00866AAE" w:rsidRDefault="005C33C7">
      <w:pPr>
        <w:keepNext/>
        <w:rPr>
          <w:sz w:val="24"/>
          <w:szCs w:val="24"/>
        </w:rPr>
      </w:pPr>
      <w:r>
        <w:rPr>
          <w:sz w:val="24"/>
          <w:szCs w:val="24"/>
        </w:rPr>
        <w:t>Describe the agency/entity responsible for preparing the Consolidated Plan and those responsible for administration of each grant program and funding source.</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7"/>
        <w:gridCol w:w="4317"/>
      </w:tblGrid>
      <w:tr w:rsidR="00866AAE" w14:paraId="7C741BA5" w14:textId="77777777">
        <w:trPr>
          <w:cantSplit/>
          <w:tblHeader/>
        </w:trPr>
        <w:tc>
          <w:tcPr>
            <w:tcW w:w="3192" w:type="dxa"/>
          </w:tcPr>
          <w:p w14:paraId="58B4CDA0" w14:textId="77777777" w:rsidR="00866AAE" w:rsidRDefault="005C33C7">
            <w:pPr>
              <w:keepNext/>
              <w:widowControl w:val="0"/>
              <w:spacing w:after="0" w:line="240" w:lineRule="auto"/>
              <w:jc w:val="center"/>
              <w:rPr>
                <w:b/>
                <w:bCs/>
              </w:rPr>
            </w:pPr>
            <w:r>
              <w:rPr>
                <w:b/>
                <w:bCs/>
              </w:rPr>
              <w:t>Agency Role</w:t>
            </w:r>
          </w:p>
        </w:tc>
        <w:tc>
          <w:tcPr>
            <w:tcW w:w="3192" w:type="dxa"/>
          </w:tcPr>
          <w:p w14:paraId="2B414639" w14:textId="77777777" w:rsidR="00866AAE" w:rsidRDefault="005C33C7">
            <w:pPr>
              <w:keepNext/>
              <w:widowControl w:val="0"/>
              <w:spacing w:after="0" w:line="240" w:lineRule="auto"/>
              <w:jc w:val="center"/>
              <w:rPr>
                <w:b/>
                <w:bCs/>
              </w:rPr>
            </w:pPr>
            <w:r>
              <w:rPr>
                <w:b/>
                <w:bCs/>
              </w:rPr>
              <w:t>Name</w:t>
            </w:r>
          </w:p>
        </w:tc>
        <w:tc>
          <w:tcPr>
            <w:tcW w:w="3192" w:type="dxa"/>
          </w:tcPr>
          <w:p w14:paraId="022FBD0C" w14:textId="77777777" w:rsidR="00866AAE" w:rsidRDefault="005C33C7">
            <w:pPr>
              <w:keepNext/>
              <w:widowControl w:val="0"/>
              <w:spacing w:after="0" w:line="240" w:lineRule="auto"/>
              <w:jc w:val="center"/>
              <w:rPr>
                <w:b/>
                <w:bCs/>
              </w:rPr>
            </w:pPr>
            <w:r>
              <w:rPr>
                <w:b/>
                <w:bCs/>
              </w:rPr>
              <w:t>Department/Agency</w:t>
            </w:r>
          </w:p>
        </w:tc>
      </w:tr>
      <w:tr w:rsidR="00866AAE" w14:paraId="2B7B14CB" w14:textId="77777777">
        <w:trPr>
          <w:cantSplit/>
        </w:trPr>
        <w:tc>
          <w:tcPr>
            <w:tcW w:w="0" w:type="auto"/>
          </w:tcPr>
          <w:p w14:paraId="0D55822E" w14:textId="77777777" w:rsidR="00866AAE" w:rsidRDefault="005C33C7">
            <w:pPr>
              <w:spacing w:beforeAutospacing="1" w:afterAutospacing="1"/>
            </w:pPr>
            <w:r>
              <w:rPr>
                <w:color w:val="000000"/>
              </w:rPr>
              <w:t>Lead  Agency</w:t>
            </w:r>
          </w:p>
        </w:tc>
        <w:tc>
          <w:tcPr>
            <w:tcW w:w="0" w:type="auto"/>
          </w:tcPr>
          <w:p w14:paraId="246FE538" w14:textId="77777777" w:rsidR="00866AAE" w:rsidRDefault="005C33C7">
            <w:pPr>
              <w:spacing w:beforeAutospacing="1" w:afterAutospacing="1"/>
            </w:pPr>
            <w:r>
              <w:rPr>
                <w:color w:val="000000"/>
              </w:rPr>
              <w:t>RIO RANCHO</w:t>
            </w:r>
          </w:p>
        </w:tc>
        <w:tc>
          <w:tcPr>
            <w:tcW w:w="0" w:type="auto"/>
          </w:tcPr>
          <w:p w14:paraId="73B96C42" w14:textId="77777777" w:rsidR="00866AAE" w:rsidRDefault="005C33C7">
            <w:pPr>
              <w:spacing w:beforeAutospacing="1" w:afterAutospacing="1"/>
            </w:pPr>
            <w:r>
              <w:rPr>
                <w:color w:val="000000"/>
              </w:rPr>
              <w:t xml:space="preserve"> </w:t>
            </w:r>
          </w:p>
        </w:tc>
      </w:tr>
    </w:tbl>
    <w:p w14:paraId="2BD96A1E" w14:textId="77777777" w:rsidR="00866AAE" w:rsidRDefault="00866AAE">
      <w:pPr>
        <w:spacing w:after="0" w:line="240" w:lineRule="auto"/>
        <w:rPr>
          <w:b/>
          <w:vanish/>
          <w:sz w:val="24"/>
          <w:szCs w:val="24"/>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7"/>
        <w:gridCol w:w="4317"/>
      </w:tblGrid>
      <w:tr w:rsidR="00866AAE" w14:paraId="2127A52F" w14:textId="77777777">
        <w:trPr>
          <w:cantSplit/>
          <w:tblHeader/>
          <w:hidden/>
        </w:trPr>
        <w:tc>
          <w:tcPr>
            <w:tcW w:w="3192" w:type="dxa"/>
          </w:tcPr>
          <w:p w14:paraId="4EC8C77B" w14:textId="77777777" w:rsidR="00866AAE" w:rsidRDefault="00866AAE">
            <w:pPr>
              <w:keepNext/>
              <w:widowControl w:val="0"/>
              <w:spacing w:after="0" w:line="240" w:lineRule="auto"/>
              <w:jc w:val="center"/>
              <w:rPr>
                <w:b/>
                <w:bCs/>
                <w:vanish/>
              </w:rPr>
            </w:pPr>
          </w:p>
        </w:tc>
        <w:tc>
          <w:tcPr>
            <w:tcW w:w="3192" w:type="dxa"/>
          </w:tcPr>
          <w:p w14:paraId="07999793" w14:textId="77777777" w:rsidR="00866AAE" w:rsidRDefault="00866AAE">
            <w:pPr>
              <w:keepNext/>
              <w:widowControl w:val="0"/>
              <w:spacing w:after="0" w:line="240" w:lineRule="auto"/>
              <w:jc w:val="center"/>
              <w:rPr>
                <w:b/>
                <w:bCs/>
                <w:vanish/>
              </w:rPr>
            </w:pPr>
          </w:p>
        </w:tc>
        <w:tc>
          <w:tcPr>
            <w:tcW w:w="3192" w:type="dxa"/>
          </w:tcPr>
          <w:p w14:paraId="2A58865F" w14:textId="77777777" w:rsidR="00866AAE" w:rsidRDefault="00866AAE">
            <w:pPr>
              <w:keepNext/>
              <w:widowControl w:val="0"/>
              <w:spacing w:after="0" w:line="240" w:lineRule="auto"/>
              <w:jc w:val="center"/>
              <w:rPr>
                <w:b/>
                <w:bCs/>
                <w:vanish/>
              </w:rPr>
            </w:pPr>
          </w:p>
        </w:tc>
      </w:tr>
      <w:tr w:rsidR="00866AAE" w14:paraId="14ADD8AD" w14:textId="77777777">
        <w:trPr>
          <w:cantSplit/>
        </w:trPr>
        <w:tc>
          <w:tcPr>
            <w:tcW w:w="0" w:type="auto"/>
          </w:tcPr>
          <w:p w14:paraId="08F8B82C" w14:textId="77777777" w:rsidR="00866AAE" w:rsidRDefault="005C33C7">
            <w:pPr>
              <w:spacing w:beforeAutospacing="1" w:afterAutospacing="1"/>
            </w:pPr>
            <w:r>
              <w:rPr>
                <w:color w:val="000000"/>
              </w:rPr>
              <w:t>CDBG Administrator</w:t>
            </w:r>
          </w:p>
        </w:tc>
        <w:tc>
          <w:tcPr>
            <w:tcW w:w="0" w:type="auto"/>
          </w:tcPr>
          <w:p w14:paraId="48BE1706" w14:textId="77777777" w:rsidR="00866AAE" w:rsidRDefault="005C33C7">
            <w:pPr>
              <w:spacing w:beforeAutospacing="1" w:afterAutospacing="1"/>
            </w:pPr>
            <w:r>
              <w:rPr>
                <w:color w:val="000000"/>
              </w:rPr>
              <w:t>RIO RANCHO</w:t>
            </w:r>
          </w:p>
        </w:tc>
        <w:tc>
          <w:tcPr>
            <w:tcW w:w="0" w:type="auto"/>
          </w:tcPr>
          <w:p w14:paraId="3F860D02" w14:textId="77777777" w:rsidR="00866AAE" w:rsidRDefault="005C33C7">
            <w:pPr>
              <w:spacing w:beforeAutospacing="1" w:afterAutospacing="1"/>
            </w:pPr>
            <w:r>
              <w:rPr>
                <w:color w:val="000000"/>
              </w:rPr>
              <w:t>Financial Services Department</w:t>
            </w:r>
          </w:p>
        </w:tc>
      </w:tr>
      <w:tr w:rsidR="00866AAE" w14:paraId="6810A513" w14:textId="77777777">
        <w:trPr>
          <w:cantSplit/>
        </w:trPr>
        <w:tc>
          <w:tcPr>
            <w:tcW w:w="0" w:type="auto"/>
          </w:tcPr>
          <w:p w14:paraId="6C5E1B3E" w14:textId="77777777" w:rsidR="00866AAE" w:rsidRDefault="005C33C7">
            <w:pPr>
              <w:spacing w:beforeAutospacing="1" w:afterAutospacing="1"/>
            </w:pPr>
            <w:r>
              <w:rPr>
                <w:color w:val="000000"/>
              </w:rPr>
              <w:t>HOPWA Administrator</w:t>
            </w:r>
          </w:p>
        </w:tc>
        <w:tc>
          <w:tcPr>
            <w:tcW w:w="0" w:type="auto"/>
          </w:tcPr>
          <w:p w14:paraId="714814C7" w14:textId="77777777" w:rsidR="00866AAE" w:rsidRDefault="005C33C7">
            <w:pPr>
              <w:spacing w:beforeAutospacing="1" w:afterAutospacing="1"/>
            </w:pPr>
            <w:r>
              <w:rPr>
                <w:color w:val="000000"/>
              </w:rPr>
              <w:t xml:space="preserve"> </w:t>
            </w:r>
          </w:p>
        </w:tc>
        <w:tc>
          <w:tcPr>
            <w:tcW w:w="0" w:type="auto"/>
          </w:tcPr>
          <w:p w14:paraId="75520EDA" w14:textId="77777777" w:rsidR="00866AAE" w:rsidRDefault="005C33C7">
            <w:pPr>
              <w:spacing w:beforeAutospacing="1" w:afterAutospacing="1"/>
            </w:pPr>
            <w:r>
              <w:rPr>
                <w:color w:val="000000"/>
              </w:rPr>
              <w:t xml:space="preserve"> </w:t>
            </w:r>
          </w:p>
        </w:tc>
      </w:tr>
      <w:tr w:rsidR="00866AAE" w14:paraId="7D608BB1" w14:textId="77777777">
        <w:trPr>
          <w:cantSplit/>
        </w:trPr>
        <w:tc>
          <w:tcPr>
            <w:tcW w:w="0" w:type="auto"/>
          </w:tcPr>
          <w:p w14:paraId="6199A8AF" w14:textId="77777777" w:rsidR="00866AAE" w:rsidRDefault="005C33C7">
            <w:pPr>
              <w:spacing w:beforeAutospacing="1" w:afterAutospacing="1"/>
            </w:pPr>
            <w:r>
              <w:rPr>
                <w:color w:val="000000"/>
              </w:rPr>
              <w:t>HOME Administrator</w:t>
            </w:r>
          </w:p>
        </w:tc>
        <w:tc>
          <w:tcPr>
            <w:tcW w:w="0" w:type="auto"/>
          </w:tcPr>
          <w:p w14:paraId="5EE93929" w14:textId="77777777" w:rsidR="00866AAE" w:rsidRDefault="005C33C7">
            <w:pPr>
              <w:spacing w:beforeAutospacing="1" w:afterAutospacing="1"/>
            </w:pPr>
            <w:r>
              <w:rPr>
                <w:color w:val="000000"/>
              </w:rPr>
              <w:t xml:space="preserve"> </w:t>
            </w:r>
          </w:p>
        </w:tc>
        <w:tc>
          <w:tcPr>
            <w:tcW w:w="0" w:type="auto"/>
          </w:tcPr>
          <w:p w14:paraId="3442AFD7" w14:textId="77777777" w:rsidR="00866AAE" w:rsidRDefault="005C33C7">
            <w:pPr>
              <w:spacing w:beforeAutospacing="1" w:afterAutospacing="1"/>
            </w:pPr>
            <w:r>
              <w:rPr>
                <w:color w:val="000000"/>
              </w:rPr>
              <w:t xml:space="preserve"> </w:t>
            </w:r>
          </w:p>
        </w:tc>
      </w:tr>
      <w:tr w:rsidR="00866AAE" w14:paraId="5A661CAD" w14:textId="77777777">
        <w:trPr>
          <w:cantSplit/>
        </w:trPr>
        <w:tc>
          <w:tcPr>
            <w:tcW w:w="0" w:type="auto"/>
          </w:tcPr>
          <w:p w14:paraId="7BDBF52A" w14:textId="77777777" w:rsidR="00866AAE" w:rsidRDefault="005C33C7">
            <w:pPr>
              <w:spacing w:beforeAutospacing="1" w:afterAutospacing="1"/>
            </w:pPr>
            <w:r>
              <w:rPr>
                <w:color w:val="000000"/>
              </w:rPr>
              <w:t>HOPWA-C Administrator</w:t>
            </w:r>
          </w:p>
        </w:tc>
        <w:tc>
          <w:tcPr>
            <w:tcW w:w="0" w:type="auto"/>
          </w:tcPr>
          <w:p w14:paraId="405953CE" w14:textId="77777777" w:rsidR="00866AAE" w:rsidRDefault="005C33C7">
            <w:pPr>
              <w:spacing w:beforeAutospacing="1" w:afterAutospacing="1"/>
            </w:pPr>
            <w:r>
              <w:rPr>
                <w:color w:val="000000"/>
              </w:rPr>
              <w:t xml:space="preserve"> </w:t>
            </w:r>
          </w:p>
        </w:tc>
        <w:tc>
          <w:tcPr>
            <w:tcW w:w="0" w:type="auto"/>
          </w:tcPr>
          <w:p w14:paraId="3DF0CFF1" w14:textId="77777777" w:rsidR="00866AAE" w:rsidRDefault="005C33C7">
            <w:pPr>
              <w:spacing w:beforeAutospacing="1" w:afterAutospacing="1"/>
            </w:pPr>
            <w:r>
              <w:rPr>
                <w:color w:val="000000"/>
              </w:rPr>
              <w:t xml:space="preserve"> </w:t>
            </w:r>
          </w:p>
        </w:tc>
      </w:tr>
    </w:tbl>
    <w:p w14:paraId="1A6707AB" w14:textId="77777777" w:rsidR="00866AAE" w:rsidRDefault="005C33C7">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w:t>
      </w:r>
      <w:r>
        <w:rPr>
          <w:rFonts w:asciiTheme="minorHAnsi" w:hAnsiTheme="minorHAnsi"/>
        </w:rPr>
        <w:fldChar w:fldCharType="end"/>
      </w:r>
      <w:r>
        <w:rPr>
          <w:rFonts w:asciiTheme="minorHAnsi" w:hAnsiTheme="minorHAnsi"/>
        </w:rPr>
        <w:t xml:space="preserve"> – Responsible Agencies</w:t>
      </w:r>
    </w:p>
    <w:p w14:paraId="7D9DF765" w14:textId="77777777" w:rsidR="00866AAE" w:rsidRDefault="00866AAE">
      <w:pPr>
        <w:spacing w:after="0" w:line="240" w:lineRule="auto"/>
        <w:rPr>
          <w:b/>
          <w:sz w:val="24"/>
          <w:szCs w:val="24"/>
        </w:rPr>
      </w:pPr>
    </w:p>
    <w:p w14:paraId="3028DA73" w14:textId="77777777" w:rsidR="00866AAE" w:rsidRDefault="005C33C7">
      <w:pPr>
        <w:rPr>
          <w:b/>
          <w:sz w:val="24"/>
          <w:szCs w:val="24"/>
        </w:rPr>
      </w:pPr>
      <w:r>
        <w:rPr>
          <w:b/>
          <w:sz w:val="24"/>
          <w:szCs w:val="24"/>
        </w:rPr>
        <w:t>Narrative (optional)</w:t>
      </w:r>
    </w:p>
    <w:p w14:paraId="2A5131E4" w14:textId="77777777" w:rsidR="00866AAE" w:rsidRDefault="005C33C7">
      <w:pPr>
        <w:spacing w:beforeAutospacing="1" w:afterAutospacing="1"/>
        <w:rPr>
          <w:rFonts w:cs="Arial"/>
        </w:rPr>
      </w:pPr>
      <w:r>
        <w:rPr>
          <w:rFonts w:cs="Arial"/>
        </w:rPr>
        <w:t>The City of Rio Rancho is the lead agency for the development and administration of the Consolidated Plan and Annual Action Plan.  The Accounting Division of the City of Rio Rancho’s Department of Financial Services provides oversight of grants funds allocated through the Community Development Block Grant (CDBG).  The City has prepared the Consolidated Plan and Third-Year Action plan to provide a comprehensive strategy to address community development, affordable housing, and homelessness needs with CDBG funds. </w:t>
      </w:r>
    </w:p>
    <w:p w14:paraId="07F3AF94" w14:textId="77777777" w:rsidR="00866AAE" w:rsidRDefault="005C33C7">
      <w:pPr>
        <w:rPr>
          <w:b/>
          <w:sz w:val="24"/>
          <w:szCs w:val="24"/>
        </w:rPr>
      </w:pPr>
      <w:r>
        <w:rPr>
          <w:b/>
          <w:sz w:val="24"/>
          <w:szCs w:val="24"/>
        </w:rPr>
        <w:t>Consolidated Plan Public Contact Information</w:t>
      </w:r>
    </w:p>
    <w:p w14:paraId="2AA379A3" w14:textId="77777777" w:rsidR="00866AAE" w:rsidRDefault="005C33C7">
      <w:pPr>
        <w:spacing w:beforeAutospacing="1" w:afterAutospacing="1"/>
        <w:rPr>
          <w:rFonts w:cs="Arial"/>
        </w:rPr>
      </w:pPr>
      <w:r>
        <w:rPr>
          <w:rFonts w:cs="Arial"/>
        </w:rPr>
        <w:t>Susan Gonzales, CDBG Grant Administrator</w:t>
      </w:r>
    </w:p>
    <w:p w14:paraId="5C7E36E2" w14:textId="77777777" w:rsidR="00866AAE" w:rsidRDefault="005C33C7">
      <w:pPr>
        <w:spacing w:beforeAutospacing="1" w:afterAutospacing="1"/>
        <w:rPr>
          <w:rFonts w:cs="Arial"/>
        </w:rPr>
      </w:pPr>
      <w:r>
        <w:rPr>
          <w:rFonts w:cs="Arial"/>
        </w:rPr>
        <w:t>City of Rio Rancho, Financial Services Department</w:t>
      </w:r>
    </w:p>
    <w:p w14:paraId="710C5FAE" w14:textId="77777777" w:rsidR="00866AAE" w:rsidRDefault="005C33C7">
      <w:pPr>
        <w:spacing w:beforeAutospacing="1" w:afterAutospacing="1"/>
        <w:rPr>
          <w:rFonts w:cs="Arial"/>
        </w:rPr>
      </w:pPr>
      <w:r>
        <w:rPr>
          <w:rFonts w:cs="Arial"/>
        </w:rPr>
        <w:t>3200 Civic Center Circle, NE</w:t>
      </w:r>
    </w:p>
    <w:p w14:paraId="02BF7F6A" w14:textId="77777777" w:rsidR="00866AAE" w:rsidRDefault="005C33C7">
      <w:pPr>
        <w:spacing w:beforeAutospacing="1" w:afterAutospacing="1"/>
        <w:rPr>
          <w:rFonts w:cs="Arial"/>
        </w:rPr>
      </w:pPr>
      <w:r>
        <w:rPr>
          <w:rFonts w:cs="Arial"/>
        </w:rPr>
        <w:lastRenderedPageBreak/>
        <w:t>Rio Rancho, New Mexico 87144</w:t>
      </w:r>
    </w:p>
    <w:p w14:paraId="0787B9E3" w14:textId="77777777" w:rsidR="00866AAE" w:rsidRDefault="005C33C7">
      <w:pPr>
        <w:spacing w:beforeAutospacing="1" w:afterAutospacing="1"/>
        <w:rPr>
          <w:rFonts w:cs="Arial"/>
        </w:rPr>
      </w:pPr>
      <w:r>
        <w:rPr>
          <w:rFonts w:cs="Arial"/>
        </w:rPr>
        <w:t>(505) 896-8720 or (505) 677-4373 (cell)</w:t>
      </w:r>
    </w:p>
    <w:p w14:paraId="7CF2EBAA" w14:textId="77777777" w:rsidR="00866AAE" w:rsidRDefault="00866AAE">
      <w:pPr>
        <w:pStyle w:val="Heading2"/>
        <w:keepNext w:val="0"/>
        <w:pageBreakBefore/>
        <w:widowControl w:val="0"/>
        <w:rPr>
          <w:rFonts w:ascii="Calibri" w:hAnsi="Calibri"/>
          <w:i w:val="0"/>
        </w:rPr>
        <w:sectPr w:rsidR="00866AAE">
          <w:pgSz w:w="15840" w:h="12240" w:orient="landscape"/>
          <w:pgMar w:top="1440" w:right="1440" w:bottom="1440" w:left="1440" w:header="720" w:footer="720" w:gutter="0"/>
          <w:cols w:space="720"/>
          <w:docGrid w:linePitch="360"/>
        </w:sectPr>
      </w:pPr>
    </w:p>
    <w:p w14:paraId="0E47E46B" w14:textId="77777777" w:rsidR="00866AAE" w:rsidRDefault="005C33C7">
      <w:pPr>
        <w:pStyle w:val="Heading2"/>
        <w:keepNext w:val="0"/>
        <w:pageBreakBefore/>
        <w:widowControl w:val="0"/>
        <w:rPr>
          <w:rFonts w:ascii="Calibri" w:hAnsi="Calibri"/>
          <w:i w:val="0"/>
        </w:rPr>
      </w:pPr>
      <w:r>
        <w:rPr>
          <w:rFonts w:ascii="Calibri" w:hAnsi="Calibri"/>
          <w:i w:val="0"/>
        </w:rPr>
        <w:lastRenderedPageBreak/>
        <w:t>AP-10 Consultation – 91.100, 91.200(b), 91.215(l)</w:t>
      </w:r>
    </w:p>
    <w:p w14:paraId="77129763" w14:textId="77777777" w:rsidR="00866AAE" w:rsidRDefault="005C33C7">
      <w:pPr>
        <w:rPr>
          <w:b/>
          <w:sz w:val="24"/>
          <w:szCs w:val="24"/>
        </w:rPr>
      </w:pPr>
      <w:r>
        <w:rPr>
          <w:b/>
          <w:sz w:val="24"/>
          <w:szCs w:val="24"/>
        </w:rPr>
        <w:t>1.</w:t>
      </w:r>
      <w:r>
        <w:rPr>
          <w:b/>
          <w:sz w:val="24"/>
          <w:szCs w:val="24"/>
        </w:rPr>
        <w:tab/>
        <w:t>Introduction</w:t>
      </w:r>
    </w:p>
    <w:p w14:paraId="1F46ABD9" w14:textId="77777777" w:rsidR="00866AAE" w:rsidRDefault="005C33C7">
      <w:pPr>
        <w:spacing w:beforeAutospacing="1" w:afterAutospacing="1"/>
        <w:rPr>
          <w:rFonts w:cs="Arial"/>
        </w:rPr>
      </w:pPr>
      <w:r>
        <w:rPr>
          <w:rFonts w:cs="Arial"/>
        </w:rPr>
        <w:t>The city works to assist in the continuation of services needed to low-to-moderate income persons.  This includes working with public and assisted housing providers, as well as public service providers, to enhance the coordination of all public service deliveries in Rio Rancho throughout the year.   </w:t>
      </w:r>
    </w:p>
    <w:p w14:paraId="753B7979" w14:textId="77777777" w:rsidR="00866AAE" w:rsidRDefault="005C33C7">
      <w:pPr>
        <w:rPr>
          <w:b/>
          <w:sz w:val="24"/>
          <w:szCs w:val="24"/>
        </w:rPr>
      </w:pPr>
      <w:r>
        <w:rPr>
          <w:b/>
          <w:sz w:val="24"/>
          <w:szCs w:val="24"/>
        </w:rPr>
        <w:t>Provide a concise summary of the jurisdiction’s activities to enhance coordination between public and assisted housing providers and private and governmental health, mental health and service agencies (91.215(l))</w:t>
      </w:r>
    </w:p>
    <w:p w14:paraId="05B00867" w14:textId="77777777" w:rsidR="00866AAE" w:rsidRDefault="005C33C7">
      <w:pPr>
        <w:spacing w:beforeAutospacing="1" w:afterAutospacing="1"/>
        <w:rPr>
          <w:rFonts w:cs="Arial"/>
        </w:rPr>
      </w:pPr>
      <w:r>
        <w:rPr>
          <w:rFonts w:cs="Arial"/>
        </w:rPr>
        <w:t>The Albuquerque Housing Authority, Santa Fe Civic Housing Authority, and the Town of Bernalillo Housing Authority are the local public housing agencies serving Rio Rancho. These agencies provide data on tenant and housing choice voucher holder characteristics, waiting lists, and future plans for development. These agencies provided input during the charrette process.</w:t>
      </w:r>
    </w:p>
    <w:p w14:paraId="4D3F0B31" w14:textId="77777777" w:rsidR="00866AAE" w:rsidRDefault="005C33C7">
      <w:pPr>
        <w:rPr>
          <w:b/>
          <w:sz w:val="24"/>
          <w:szCs w:val="24"/>
        </w:rPr>
      </w:pPr>
      <w:r>
        <w:rPr>
          <w:b/>
          <w:sz w:val="24"/>
          <w:szCs w:val="24"/>
        </w:rPr>
        <w:t>Describe coordination with the Continuum of Care and efforts to address the needs of homeless persons (particularly chronically homeless individuals and families, families with children, veterans, and unaccompanied youth) and persons at risk of homelessness.</w:t>
      </w:r>
    </w:p>
    <w:p w14:paraId="069D445A" w14:textId="77777777" w:rsidR="00866AAE" w:rsidRDefault="005C33C7">
      <w:pPr>
        <w:spacing w:beforeAutospacing="1" w:afterAutospacing="1"/>
        <w:rPr>
          <w:rFonts w:cs="Arial"/>
        </w:rPr>
      </w:pPr>
      <w:r>
        <w:rPr>
          <w:rFonts w:cs="Arial"/>
        </w:rPr>
        <w:t>Rio Rancho is a part of the New Mexico Balance of State Continuum of Care. The New Mexico Balance of State CoC’s mission is to offer comprehensive services, housing options, resources, funding, and advocacy to support homeless individuals and families. In consultation to develop this plan, the City of Rio Rancho consulted with the Continuum to gain access to all CoC data and an understanding of how the city and the CoC work together. Coordination between the City and the CoC ensures that CoC goals and the City’s Consolidated Plan priorities are integrated into the plan.</w:t>
      </w:r>
    </w:p>
    <w:p w14:paraId="5A53D33C" w14:textId="77777777" w:rsidR="00866AAE" w:rsidRDefault="005C33C7">
      <w:pPr>
        <w:rPr>
          <w:b/>
          <w:sz w:val="24"/>
          <w:szCs w:val="24"/>
        </w:rPr>
      </w:pPr>
      <w:r>
        <w:rPr>
          <w:b/>
          <w:sz w:val="24"/>
          <w:szCs w:val="24"/>
        </w:rPr>
        <w:t>Describe consultation with the Continuum(s) of Care that serves the jurisdiction's area in determining how to allocate ESG funds, develop performance standards for and evaluate outcomes of projects and activities assisted by ESG funds, and develop funding, policies and procedures for the operation and administration of HMIS</w:t>
      </w:r>
    </w:p>
    <w:p w14:paraId="5CDB9AE2" w14:textId="77777777" w:rsidR="00866AAE" w:rsidRDefault="005C33C7">
      <w:pPr>
        <w:spacing w:beforeAutospacing="1" w:afterAutospacing="1"/>
        <w:rPr>
          <w:rFonts w:cs="Arial"/>
        </w:rPr>
      </w:pPr>
      <w:r>
        <w:rPr>
          <w:rFonts w:cs="Arial"/>
        </w:rPr>
        <w:t>The City of Rio Rancho is a member of the New Mexico Balance of State Continuum of Care. The City does not receive Emergency Solutions Grant funds and therefore does not need to develop performance standards or policies and procedures.</w:t>
      </w:r>
    </w:p>
    <w:p w14:paraId="6FD1B421" w14:textId="77777777" w:rsidR="00866AAE" w:rsidRDefault="005C33C7">
      <w:pPr>
        <w:rPr>
          <w:b/>
          <w:sz w:val="24"/>
          <w:szCs w:val="24"/>
        </w:rPr>
      </w:pPr>
      <w:r>
        <w:rPr>
          <w:b/>
          <w:sz w:val="24"/>
          <w:szCs w:val="24"/>
        </w:rPr>
        <w:t>2.</w:t>
      </w:r>
      <w:r>
        <w:rPr>
          <w:b/>
          <w:sz w:val="24"/>
          <w:szCs w:val="24"/>
        </w:rPr>
        <w:tab/>
        <w:t>Describe Agencies, groups, organizations and others who participated in the process and describe the jurisdiction’s consultations with housing, social service agencies and other entities</w:t>
      </w:r>
    </w:p>
    <w:p w14:paraId="5AF842A2" w14:textId="77777777" w:rsidR="00866AAE" w:rsidRDefault="00866AAE">
      <w:pPr>
        <w:keepNext/>
        <w:widowControl w:val="0"/>
        <w:spacing w:after="0" w:line="240" w:lineRule="auto"/>
        <w:rPr>
          <w:b/>
          <w:bCs/>
        </w:rPr>
        <w:sectPr w:rsidR="00866AAE">
          <w:pgSz w:w="12240" w:h="15840"/>
          <w:pgMar w:top="1440" w:right="1440" w:bottom="1440" w:left="1440" w:header="720" w:footer="720" w:gutter="0"/>
          <w:cols w:space="720"/>
          <w:docGrid w:linePitch="360"/>
        </w:sectPr>
      </w:pPr>
    </w:p>
    <w:p w14:paraId="01212961" w14:textId="77777777" w:rsidR="00866AAE" w:rsidRDefault="005C33C7">
      <w:pPr>
        <w:pStyle w:val="Caption"/>
        <w:rPr>
          <w:rFonts w:asciiTheme="minorHAnsi" w:hAnsiTheme="minorHAnsi"/>
        </w:rPr>
      </w:pPr>
      <w:r>
        <w:rPr>
          <w:rFonts w:asciiTheme="minorHAnsi" w:hAnsiTheme="minorHAnsi"/>
        </w:rPr>
        <w:lastRenderedPageBreak/>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2</w:t>
      </w:r>
      <w:r>
        <w:rPr>
          <w:rFonts w:asciiTheme="minorHAnsi" w:hAnsiTheme="minorHAnsi"/>
        </w:rPr>
        <w:fldChar w:fldCharType="end"/>
      </w:r>
      <w:r>
        <w:rPr>
          <w:rFonts w:asciiTheme="minorHAnsi" w:hAnsiTheme="minorHAnsi"/>
        </w:rPr>
        <w:t xml:space="preserve"> – Agencies, groups, organizations who participated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9418"/>
        <w:gridCol w:w="3204"/>
      </w:tblGrid>
      <w:tr w:rsidR="00866AAE" w14:paraId="399AC08E" w14:textId="77777777">
        <w:trPr>
          <w:cantSplit/>
        </w:trPr>
        <w:tc>
          <w:tcPr>
            <w:tcW w:w="0" w:type="auto"/>
            <w:vMerge w:val="restart"/>
          </w:tcPr>
          <w:p w14:paraId="703D309F" w14:textId="77777777" w:rsidR="00866AAE" w:rsidRDefault="005C33C7">
            <w:pPr>
              <w:keepNext/>
              <w:spacing w:before="100" w:after="0"/>
            </w:pPr>
            <w:r>
              <w:rPr>
                <w:color w:val="000000"/>
              </w:rPr>
              <w:t>1</w:t>
            </w:r>
          </w:p>
        </w:tc>
        <w:tc>
          <w:tcPr>
            <w:tcW w:w="0" w:type="auto"/>
          </w:tcPr>
          <w:p w14:paraId="767F416A" w14:textId="77777777" w:rsidR="00866AAE" w:rsidRDefault="005C33C7">
            <w:pPr>
              <w:keepNext/>
              <w:spacing w:before="100" w:after="0"/>
              <w:rPr>
                <w:b/>
              </w:rPr>
            </w:pPr>
            <w:r>
              <w:rPr>
                <w:b/>
              </w:rPr>
              <w:t>Agency/Group/Organization</w:t>
            </w:r>
          </w:p>
        </w:tc>
        <w:tc>
          <w:tcPr>
            <w:tcW w:w="0" w:type="auto"/>
          </w:tcPr>
          <w:p w14:paraId="0AFD7C6B" w14:textId="77777777" w:rsidR="00866AAE" w:rsidRDefault="005C33C7">
            <w:pPr>
              <w:spacing w:before="100" w:after="0"/>
            </w:pPr>
            <w:r>
              <w:rPr>
                <w:color w:val="000000"/>
              </w:rPr>
              <w:t>City of Rio Rancho</w:t>
            </w:r>
          </w:p>
        </w:tc>
      </w:tr>
      <w:tr w:rsidR="00866AAE" w14:paraId="4C963B72" w14:textId="77777777">
        <w:trPr>
          <w:cantSplit/>
        </w:trPr>
        <w:tc>
          <w:tcPr>
            <w:tcW w:w="0" w:type="auto"/>
            <w:vMerge/>
          </w:tcPr>
          <w:p w14:paraId="00D9DD75" w14:textId="77777777" w:rsidR="00866AAE" w:rsidRDefault="00866AAE"/>
        </w:tc>
        <w:tc>
          <w:tcPr>
            <w:tcW w:w="0" w:type="auto"/>
          </w:tcPr>
          <w:p w14:paraId="41118B20" w14:textId="77777777" w:rsidR="00866AAE" w:rsidRDefault="005C33C7">
            <w:pPr>
              <w:keepNext/>
              <w:spacing w:before="100" w:after="0"/>
              <w:rPr>
                <w:b/>
              </w:rPr>
            </w:pPr>
            <w:r>
              <w:rPr>
                <w:b/>
              </w:rPr>
              <w:t>Agency/Group/Organization Type</w:t>
            </w:r>
          </w:p>
        </w:tc>
        <w:tc>
          <w:tcPr>
            <w:tcW w:w="0" w:type="auto"/>
          </w:tcPr>
          <w:p w14:paraId="59131840" w14:textId="77777777" w:rsidR="00866AAE" w:rsidRDefault="005C33C7">
            <w:pPr>
              <w:spacing w:before="100" w:after="0"/>
            </w:pPr>
            <w:r>
              <w:rPr>
                <w:color w:val="000000"/>
              </w:rPr>
              <w:t>Other government - Local</w:t>
            </w:r>
          </w:p>
        </w:tc>
      </w:tr>
      <w:tr w:rsidR="00866AAE" w14:paraId="3FC238F4" w14:textId="77777777">
        <w:trPr>
          <w:cantSplit/>
        </w:trPr>
        <w:tc>
          <w:tcPr>
            <w:tcW w:w="0" w:type="auto"/>
            <w:vMerge/>
          </w:tcPr>
          <w:p w14:paraId="3A736958" w14:textId="77777777" w:rsidR="00866AAE" w:rsidRDefault="00866AAE"/>
        </w:tc>
        <w:tc>
          <w:tcPr>
            <w:tcW w:w="0" w:type="auto"/>
          </w:tcPr>
          <w:p w14:paraId="789D2224" w14:textId="77777777" w:rsidR="00866AAE" w:rsidRDefault="005C33C7">
            <w:pPr>
              <w:keepNext/>
              <w:spacing w:before="100" w:after="0"/>
              <w:rPr>
                <w:b/>
              </w:rPr>
            </w:pPr>
            <w:r>
              <w:rPr>
                <w:b/>
              </w:rPr>
              <w:t>What section of the Plan was addressed by Consultation?</w:t>
            </w:r>
          </w:p>
        </w:tc>
        <w:tc>
          <w:tcPr>
            <w:tcW w:w="0" w:type="auto"/>
          </w:tcPr>
          <w:p w14:paraId="3F33C2BA" w14:textId="77777777" w:rsidR="00866AAE" w:rsidRDefault="005C33C7">
            <w:pPr>
              <w:spacing w:before="100" w:after="0"/>
            </w:pPr>
            <w:r>
              <w:rPr>
                <w:color w:val="000000"/>
              </w:rPr>
              <w:t>All</w:t>
            </w:r>
          </w:p>
        </w:tc>
      </w:tr>
      <w:tr w:rsidR="00866AAE" w14:paraId="34ADC7BA" w14:textId="77777777">
        <w:trPr>
          <w:cantSplit/>
        </w:trPr>
        <w:tc>
          <w:tcPr>
            <w:tcW w:w="0" w:type="auto"/>
            <w:vMerge/>
          </w:tcPr>
          <w:p w14:paraId="190FCB40" w14:textId="77777777" w:rsidR="00866AAE" w:rsidRDefault="00866AAE"/>
        </w:tc>
        <w:tc>
          <w:tcPr>
            <w:tcW w:w="0" w:type="auto"/>
          </w:tcPr>
          <w:p w14:paraId="0DF50B3A" w14:textId="77777777" w:rsidR="00866AAE" w:rsidRDefault="005C33C7">
            <w:pPr>
              <w:keepNext/>
              <w:spacing w:before="100" w:after="0"/>
              <w:rPr>
                <w:b/>
              </w:rPr>
            </w:pPr>
            <w:r>
              <w:rPr>
                <w:b/>
              </w:rPr>
              <w:t>Briefly describe how the Agency/Group/Organization was consulted. What are the anticipated outcomes of the consultation or areas for improved coordination?</w:t>
            </w:r>
          </w:p>
        </w:tc>
        <w:tc>
          <w:tcPr>
            <w:tcW w:w="0" w:type="auto"/>
          </w:tcPr>
          <w:p w14:paraId="0CBC73A9" w14:textId="77777777" w:rsidR="00866AAE" w:rsidRDefault="005C33C7">
            <w:pPr>
              <w:spacing w:before="100" w:after="0"/>
            </w:pPr>
            <w:r>
              <w:rPr>
                <w:color w:val="000000"/>
              </w:rPr>
              <w:t>Coordinate charrette process with other agencies</w:t>
            </w:r>
          </w:p>
        </w:tc>
      </w:tr>
      <w:tr w:rsidR="00866AAE" w14:paraId="03E91E81" w14:textId="77777777">
        <w:trPr>
          <w:cantSplit/>
        </w:trPr>
        <w:tc>
          <w:tcPr>
            <w:tcW w:w="0" w:type="auto"/>
            <w:vMerge w:val="restart"/>
          </w:tcPr>
          <w:p w14:paraId="09D4004B" w14:textId="77777777" w:rsidR="00866AAE" w:rsidRDefault="005C33C7">
            <w:pPr>
              <w:keepNext/>
              <w:spacing w:before="100" w:after="0"/>
            </w:pPr>
            <w:r>
              <w:rPr>
                <w:color w:val="000000"/>
              </w:rPr>
              <w:t>2</w:t>
            </w:r>
          </w:p>
        </w:tc>
        <w:tc>
          <w:tcPr>
            <w:tcW w:w="0" w:type="auto"/>
          </w:tcPr>
          <w:p w14:paraId="251BE8EE" w14:textId="77777777" w:rsidR="00866AAE" w:rsidRDefault="005C33C7">
            <w:pPr>
              <w:keepNext/>
              <w:spacing w:before="100" w:after="0"/>
              <w:rPr>
                <w:b/>
              </w:rPr>
            </w:pPr>
            <w:r>
              <w:rPr>
                <w:b/>
              </w:rPr>
              <w:t>Agency/Group/Organization</w:t>
            </w:r>
          </w:p>
        </w:tc>
        <w:tc>
          <w:tcPr>
            <w:tcW w:w="0" w:type="auto"/>
          </w:tcPr>
          <w:p w14:paraId="3AC3C854" w14:textId="77777777" w:rsidR="00866AAE" w:rsidRDefault="005C33C7">
            <w:pPr>
              <w:spacing w:before="100" w:after="0"/>
            </w:pPr>
            <w:r>
              <w:rPr>
                <w:color w:val="000000"/>
              </w:rPr>
              <w:t>Albuquerque Housing Authority</w:t>
            </w:r>
          </w:p>
        </w:tc>
      </w:tr>
      <w:tr w:rsidR="00866AAE" w14:paraId="7AD2CA3F" w14:textId="77777777">
        <w:trPr>
          <w:cantSplit/>
        </w:trPr>
        <w:tc>
          <w:tcPr>
            <w:tcW w:w="0" w:type="auto"/>
            <w:vMerge/>
          </w:tcPr>
          <w:p w14:paraId="2143E221" w14:textId="77777777" w:rsidR="00866AAE" w:rsidRDefault="00866AAE"/>
        </w:tc>
        <w:tc>
          <w:tcPr>
            <w:tcW w:w="0" w:type="auto"/>
          </w:tcPr>
          <w:p w14:paraId="4446C65C" w14:textId="77777777" w:rsidR="00866AAE" w:rsidRDefault="005C33C7">
            <w:pPr>
              <w:keepNext/>
              <w:spacing w:before="100" w:after="0"/>
              <w:rPr>
                <w:b/>
              </w:rPr>
            </w:pPr>
            <w:r>
              <w:rPr>
                <w:b/>
              </w:rPr>
              <w:t>Agency/Group/Organization Type</w:t>
            </w:r>
          </w:p>
        </w:tc>
        <w:tc>
          <w:tcPr>
            <w:tcW w:w="0" w:type="auto"/>
          </w:tcPr>
          <w:p w14:paraId="6A347E01" w14:textId="77777777" w:rsidR="00866AAE" w:rsidRDefault="005C33C7">
            <w:pPr>
              <w:spacing w:before="100" w:after="0"/>
            </w:pPr>
            <w:r>
              <w:rPr>
                <w:color w:val="000000"/>
              </w:rPr>
              <w:t>PHA</w:t>
            </w:r>
          </w:p>
        </w:tc>
      </w:tr>
      <w:tr w:rsidR="00866AAE" w14:paraId="5A947913" w14:textId="77777777">
        <w:trPr>
          <w:cantSplit/>
        </w:trPr>
        <w:tc>
          <w:tcPr>
            <w:tcW w:w="0" w:type="auto"/>
            <w:vMerge/>
          </w:tcPr>
          <w:p w14:paraId="03A5C395" w14:textId="77777777" w:rsidR="00866AAE" w:rsidRDefault="00866AAE"/>
        </w:tc>
        <w:tc>
          <w:tcPr>
            <w:tcW w:w="0" w:type="auto"/>
          </w:tcPr>
          <w:p w14:paraId="094CE5CD" w14:textId="77777777" w:rsidR="00866AAE" w:rsidRDefault="005C33C7">
            <w:pPr>
              <w:keepNext/>
              <w:spacing w:before="100" w:after="0"/>
              <w:rPr>
                <w:b/>
              </w:rPr>
            </w:pPr>
            <w:r>
              <w:rPr>
                <w:b/>
              </w:rPr>
              <w:t>What section of the Plan was addressed by Consultation?</w:t>
            </w:r>
          </w:p>
        </w:tc>
        <w:tc>
          <w:tcPr>
            <w:tcW w:w="0" w:type="auto"/>
          </w:tcPr>
          <w:p w14:paraId="6618A590" w14:textId="77777777" w:rsidR="00866AAE" w:rsidRDefault="005C33C7">
            <w:pPr>
              <w:spacing w:before="100" w:after="0"/>
            </w:pPr>
            <w:r>
              <w:rPr>
                <w:color w:val="000000"/>
              </w:rPr>
              <w:t>Public Housing Needs</w:t>
            </w:r>
          </w:p>
        </w:tc>
      </w:tr>
      <w:tr w:rsidR="00866AAE" w14:paraId="5B81C435" w14:textId="77777777">
        <w:trPr>
          <w:cantSplit/>
        </w:trPr>
        <w:tc>
          <w:tcPr>
            <w:tcW w:w="0" w:type="auto"/>
            <w:vMerge/>
          </w:tcPr>
          <w:p w14:paraId="0CF5C019" w14:textId="77777777" w:rsidR="00866AAE" w:rsidRDefault="00866AAE"/>
        </w:tc>
        <w:tc>
          <w:tcPr>
            <w:tcW w:w="0" w:type="auto"/>
          </w:tcPr>
          <w:p w14:paraId="4AD72BAA" w14:textId="77777777" w:rsidR="00866AAE" w:rsidRDefault="005C33C7">
            <w:pPr>
              <w:keepNext/>
              <w:spacing w:before="100" w:after="0"/>
              <w:rPr>
                <w:b/>
              </w:rPr>
            </w:pPr>
            <w:r>
              <w:rPr>
                <w:b/>
              </w:rPr>
              <w:t>Briefly describe how the Agency/Group/Organization was consulted. What are the anticipated outcomes of the consultation or areas for improved coordination?</w:t>
            </w:r>
          </w:p>
        </w:tc>
        <w:tc>
          <w:tcPr>
            <w:tcW w:w="0" w:type="auto"/>
          </w:tcPr>
          <w:p w14:paraId="3BB2F585" w14:textId="77777777" w:rsidR="00866AAE" w:rsidRDefault="005C33C7">
            <w:pPr>
              <w:spacing w:before="100" w:after="0"/>
            </w:pPr>
            <w:r>
              <w:rPr>
                <w:color w:val="000000"/>
              </w:rPr>
              <w:t>Ongoing relationship to provide services</w:t>
            </w:r>
          </w:p>
        </w:tc>
      </w:tr>
      <w:tr w:rsidR="00866AAE" w14:paraId="50C11A26" w14:textId="77777777">
        <w:trPr>
          <w:cantSplit/>
        </w:trPr>
        <w:tc>
          <w:tcPr>
            <w:tcW w:w="0" w:type="auto"/>
            <w:vMerge w:val="restart"/>
          </w:tcPr>
          <w:p w14:paraId="1C511DBE" w14:textId="77777777" w:rsidR="00866AAE" w:rsidRDefault="005C33C7">
            <w:pPr>
              <w:keepNext/>
              <w:spacing w:before="100" w:after="0"/>
            </w:pPr>
            <w:r>
              <w:rPr>
                <w:color w:val="000000"/>
              </w:rPr>
              <w:t>3</w:t>
            </w:r>
          </w:p>
        </w:tc>
        <w:tc>
          <w:tcPr>
            <w:tcW w:w="0" w:type="auto"/>
          </w:tcPr>
          <w:p w14:paraId="6EEEB87E" w14:textId="77777777" w:rsidR="00866AAE" w:rsidRDefault="005C33C7">
            <w:pPr>
              <w:keepNext/>
              <w:spacing w:before="100" w:after="0"/>
              <w:rPr>
                <w:b/>
              </w:rPr>
            </w:pPr>
            <w:r>
              <w:rPr>
                <w:b/>
              </w:rPr>
              <w:t>Agency/Group/Organization</w:t>
            </w:r>
          </w:p>
        </w:tc>
        <w:tc>
          <w:tcPr>
            <w:tcW w:w="0" w:type="auto"/>
          </w:tcPr>
          <w:p w14:paraId="5728BBFF" w14:textId="77777777" w:rsidR="00866AAE" w:rsidRDefault="005C33C7">
            <w:pPr>
              <w:spacing w:before="100" w:after="0"/>
            </w:pPr>
            <w:r>
              <w:rPr>
                <w:color w:val="000000"/>
              </w:rPr>
              <w:t>BERNALILLO COUNTY HOUSING DEPT</w:t>
            </w:r>
          </w:p>
        </w:tc>
      </w:tr>
      <w:tr w:rsidR="00866AAE" w14:paraId="089A76AA" w14:textId="77777777">
        <w:trPr>
          <w:cantSplit/>
        </w:trPr>
        <w:tc>
          <w:tcPr>
            <w:tcW w:w="0" w:type="auto"/>
            <w:vMerge/>
          </w:tcPr>
          <w:p w14:paraId="1B150EF4" w14:textId="77777777" w:rsidR="00866AAE" w:rsidRDefault="00866AAE"/>
        </w:tc>
        <w:tc>
          <w:tcPr>
            <w:tcW w:w="0" w:type="auto"/>
          </w:tcPr>
          <w:p w14:paraId="11EB76BE" w14:textId="77777777" w:rsidR="00866AAE" w:rsidRDefault="005C33C7">
            <w:pPr>
              <w:keepNext/>
              <w:spacing w:before="100" w:after="0"/>
              <w:rPr>
                <w:b/>
              </w:rPr>
            </w:pPr>
            <w:r>
              <w:rPr>
                <w:b/>
              </w:rPr>
              <w:t>Agency/Group/Organization Type</w:t>
            </w:r>
          </w:p>
        </w:tc>
        <w:tc>
          <w:tcPr>
            <w:tcW w:w="0" w:type="auto"/>
          </w:tcPr>
          <w:p w14:paraId="1137112C" w14:textId="77777777" w:rsidR="00866AAE" w:rsidRDefault="005C33C7">
            <w:pPr>
              <w:spacing w:before="100" w:after="0"/>
            </w:pPr>
            <w:r>
              <w:rPr>
                <w:color w:val="000000"/>
              </w:rPr>
              <w:t>PHA</w:t>
            </w:r>
          </w:p>
        </w:tc>
      </w:tr>
      <w:tr w:rsidR="00866AAE" w14:paraId="0793F02E" w14:textId="77777777">
        <w:trPr>
          <w:cantSplit/>
        </w:trPr>
        <w:tc>
          <w:tcPr>
            <w:tcW w:w="0" w:type="auto"/>
            <w:vMerge/>
          </w:tcPr>
          <w:p w14:paraId="28C71BA5" w14:textId="77777777" w:rsidR="00866AAE" w:rsidRDefault="00866AAE"/>
        </w:tc>
        <w:tc>
          <w:tcPr>
            <w:tcW w:w="0" w:type="auto"/>
          </w:tcPr>
          <w:p w14:paraId="797C5225" w14:textId="77777777" w:rsidR="00866AAE" w:rsidRDefault="005C33C7">
            <w:pPr>
              <w:keepNext/>
              <w:spacing w:before="100" w:after="0"/>
              <w:rPr>
                <w:b/>
              </w:rPr>
            </w:pPr>
            <w:r>
              <w:rPr>
                <w:b/>
              </w:rPr>
              <w:t>What section of the Plan was addressed by Consultation?</w:t>
            </w:r>
          </w:p>
        </w:tc>
        <w:tc>
          <w:tcPr>
            <w:tcW w:w="0" w:type="auto"/>
          </w:tcPr>
          <w:p w14:paraId="3168410A" w14:textId="77777777" w:rsidR="00866AAE" w:rsidRDefault="005C33C7">
            <w:pPr>
              <w:spacing w:before="100" w:after="0"/>
            </w:pPr>
            <w:r>
              <w:rPr>
                <w:color w:val="000000"/>
              </w:rPr>
              <w:t>Public Housing Needs</w:t>
            </w:r>
          </w:p>
        </w:tc>
      </w:tr>
      <w:tr w:rsidR="00866AAE" w14:paraId="0F248B7E" w14:textId="77777777">
        <w:trPr>
          <w:cantSplit/>
        </w:trPr>
        <w:tc>
          <w:tcPr>
            <w:tcW w:w="0" w:type="auto"/>
            <w:vMerge/>
          </w:tcPr>
          <w:p w14:paraId="5171DC7E" w14:textId="77777777" w:rsidR="00866AAE" w:rsidRDefault="00866AAE"/>
        </w:tc>
        <w:tc>
          <w:tcPr>
            <w:tcW w:w="0" w:type="auto"/>
          </w:tcPr>
          <w:p w14:paraId="1824A811" w14:textId="77777777" w:rsidR="00866AAE" w:rsidRDefault="005C33C7">
            <w:pPr>
              <w:keepNext/>
              <w:spacing w:before="100" w:after="0"/>
              <w:rPr>
                <w:b/>
              </w:rPr>
            </w:pPr>
            <w:r>
              <w:rPr>
                <w:b/>
              </w:rPr>
              <w:t>Briefly describe how the Agency/Group/Organization was consulted. What are the anticipated outcomes of the consultation or areas for improved coordination?</w:t>
            </w:r>
          </w:p>
        </w:tc>
        <w:tc>
          <w:tcPr>
            <w:tcW w:w="0" w:type="auto"/>
          </w:tcPr>
          <w:p w14:paraId="515042EE" w14:textId="77777777" w:rsidR="00866AAE" w:rsidRDefault="005C33C7">
            <w:pPr>
              <w:spacing w:before="100" w:after="0"/>
            </w:pPr>
            <w:r>
              <w:rPr>
                <w:color w:val="000000"/>
              </w:rPr>
              <w:t>Ongoing relationship to provide services</w:t>
            </w:r>
          </w:p>
        </w:tc>
      </w:tr>
      <w:tr w:rsidR="00866AAE" w14:paraId="62A47781" w14:textId="77777777">
        <w:trPr>
          <w:cantSplit/>
        </w:trPr>
        <w:tc>
          <w:tcPr>
            <w:tcW w:w="0" w:type="auto"/>
            <w:vMerge w:val="restart"/>
          </w:tcPr>
          <w:p w14:paraId="08080AE3" w14:textId="77777777" w:rsidR="00866AAE" w:rsidRDefault="005C33C7">
            <w:pPr>
              <w:keepNext/>
              <w:spacing w:before="100" w:after="0"/>
            </w:pPr>
            <w:r>
              <w:rPr>
                <w:color w:val="000000"/>
              </w:rPr>
              <w:t>4</w:t>
            </w:r>
          </w:p>
        </w:tc>
        <w:tc>
          <w:tcPr>
            <w:tcW w:w="0" w:type="auto"/>
          </w:tcPr>
          <w:p w14:paraId="37965D17" w14:textId="77777777" w:rsidR="00866AAE" w:rsidRDefault="005C33C7">
            <w:pPr>
              <w:keepNext/>
              <w:spacing w:before="100" w:after="0"/>
              <w:rPr>
                <w:b/>
              </w:rPr>
            </w:pPr>
            <w:r>
              <w:rPr>
                <w:b/>
              </w:rPr>
              <w:t>Agency/Group/Organization</w:t>
            </w:r>
          </w:p>
        </w:tc>
        <w:tc>
          <w:tcPr>
            <w:tcW w:w="0" w:type="auto"/>
          </w:tcPr>
          <w:p w14:paraId="1E7DFECB" w14:textId="77777777" w:rsidR="00866AAE" w:rsidRDefault="005C33C7">
            <w:pPr>
              <w:spacing w:before="100" w:after="0"/>
            </w:pPr>
            <w:r>
              <w:rPr>
                <w:color w:val="000000"/>
              </w:rPr>
              <w:t>SANTA FE CIVIC HOUSING AUTHORITY</w:t>
            </w:r>
          </w:p>
        </w:tc>
      </w:tr>
      <w:tr w:rsidR="00866AAE" w14:paraId="3A322745" w14:textId="77777777">
        <w:trPr>
          <w:cantSplit/>
        </w:trPr>
        <w:tc>
          <w:tcPr>
            <w:tcW w:w="0" w:type="auto"/>
            <w:vMerge/>
          </w:tcPr>
          <w:p w14:paraId="5A896DD2" w14:textId="77777777" w:rsidR="00866AAE" w:rsidRDefault="00866AAE"/>
        </w:tc>
        <w:tc>
          <w:tcPr>
            <w:tcW w:w="0" w:type="auto"/>
          </w:tcPr>
          <w:p w14:paraId="654708F3" w14:textId="77777777" w:rsidR="00866AAE" w:rsidRDefault="005C33C7">
            <w:pPr>
              <w:keepNext/>
              <w:spacing w:before="100" w:after="0"/>
              <w:rPr>
                <w:b/>
              </w:rPr>
            </w:pPr>
            <w:r>
              <w:rPr>
                <w:b/>
              </w:rPr>
              <w:t>Agency/Group/Organization Type</w:t>
            </w:r>
          </w:p>
        </w:tc>
        <w:tc>
          <w:tcPr>
            <w:tcW w:w="0" w:type="auto"/>
          </w:tcPr>
          <w:p w14:paraId="712F2F30" w14:textId="77777777" w:rsidR="00866AAE" w:rsidRDefault="005C33C7">
            <w:pPr>
              <w:spacing w:before="100" w:after="0"/>
            </w:pPr>
            <w:r>
              <w:rPr>
                <w:color w:val="000000"/>
              </w:rPr>
              <w:t>PHA</w:t>
            </w:r>
          </w:p>
        </w:tc>
      </w:tr>
      <w:tr w:rsidR="00866AAE" w14:paraId="007EDC26" w14:textId="77777777">
        <w:trPr>
          <w:cantSplit/>
        </w:trPr>
        <w:tc>
          <w:tcPr>
            <w:tcW w:w="0" w:type="auto"/>
            <w:vMerge/>
          </w:tcPr>
          <w:p w14:paraId="31194C06" w14:textId="77777777" w:rsidR="00866AAE" w:rsidRDefault="00866AAE"/>
        </w:tc>
        <w:tc>
          <w:tcPr>
            <w:tcW w:w="0" w:type="auto"/>
          </w:tcPr>
          <w:p w14:paraId="3286405F" w14:textId="77777777" w:rsidR="00866AAE" w:rsidRDefault="005C33C7">
            <w:pPr>
              <w:keepNext/>
              <w:spacing w:before="100" w:after="0"/>
              <w:rPr>
                <w:b/>
              </w:rPr>
            </w:pPr>
            <w:r>
              <w:rPr>
                <w:b/>
              </w:rPr>
              <w:t>What section of the Plan was addressed by Consultation?</w:t>
            </w:r>
          </w:p>
        </w:tc>
        <w:tc>
          <w:tcPr>
            <w:tcW w:w="0" w:type="auto"/>
          </w:tcPr>
          <w:p w14:paraId="63604D35" w14:textId="77777777" w:rsidR="00866AAE" w:rsidRDefault="005C33C7">
            <w:pPr>
              <w:spacing w:before="100" w:after="0"/>
            </w:pPr>
            <w:r>
              <w:rPr>
                <w:color w:val="000000"/>
              </w:rPr>
              <w:t>Public Housing Needs</w:t>
            </w:r>
          </w:p>
        </w:tc>
      </w:tr>
      <w:tr w:rsidR="00866AAE" w14:paraId="291F57ED" w14:textId="77777777">
        <w:trPr>
          <w:cantSplit/>
        </w:trPr>
        <w:tc>
          <w:tcPr>
            <w:tcW w:w="0" w:type="auto"/>
            <w:vMerge/>
          </w:tcPr>
          <w:p w14:paraId="1DD054E1" w14:textId="77777777" w:rsidR="00866AAE" w:rsidRDefault="00866AAE"/>
        </w:tc>
        <w:tc>
          <w:tcPr>
            <w:tcW w:w="0" w:type="auto"/>
          </w:tcPr>
          <w:p w14:paraId="5C55029F" w14:textId="77777777" w:rsidR="00866AAE" w:rsidRDefault="005C33C7">
            <w:pPr>
              <w:keepNext/>
              <w:spacing w:before="100" w:after="0"/>
              <w:rPr>
                <w:b/>
              </w:rPr>
            </w:pPr>
            <w:r>
              <w:rPr>
                <w:b/>
              </w:rPr>
              <w:t>Briefly describe how the Agency/Group/Organization was consulted. What are the anticipated outcomes of the consultation or areas for improved coordination?</w:t>
            </w:r>
          </w:p>
        </w:tc>
        <w:tc>
          <w:tcPr>
            <w:tcW w:w="0" w:type="auto"/>
          </w:tcPr>
          <w:p w14:paraId="44526CA9" w14:textId="77777777" w:rsidR="00866AAE" w:rsidRDefault="005C33C7">
            <w:pPr>
              <w:spacing w:before="100" w:after="0"/>
            </w:pPr>
            <w:r>
              <w:rPr>
                <w:color w:val="000000"/>
              </w:rPr>
              <w:t>Ongoing relationship to provide services</w:t>
            </w:r>
          </w:p>
        </w:tc>
      </w:tr>
      <w:tr w:rsidR="00866AAE" w14:paraId="40AE0685" w14:textId="77777777">
        <w:trPr>
          <w:cantSplit/>
        </w:trPr>
        <w:tc>
          <w:tcPr>
            <w:tcW w:w="0" w:type="auto"/>
            <w:vMerge w:val="restart"/>
          </w:tcPr>
          <w:p w14:paraId="327CF258" w14:textId="77777777" w:rsidR="00866AAE" w:rsidRDefault="005C33C7">
            <w:pPr>
              <w:keepNext/>
              <w:spacing w:before="100" w:after="0"/>
            </w:pPr>
            <w:r>
              <w:rPr>
                <w:color w:val="000000"/>
              </w:rPr>
              <w:lastRenderedPageBreak/>
              <w:t>5</w:t>
            </w:r>
          </w:p>
        </w:tc>
        <w:tc>
          <w:tcPr>
            <w:tcW w:w="0" w:type="auto"/>
          </w:tcPr>
          <w:p w14:paraId="7E69EC3D" w14:textId="77777777" w:rsidR="00866AAE" w:rsidRDefault="005C33C7">
            <w:pPr>
              <w:keepNext/>
              <w:spacing w:before="100" w:after="0"/>
              <w:rPr>
                <w:b/>
              </w:rPr>
            </w:pPr>
            <w:r>
              <w:rPr>
                <w:b/>
              </w:rPr>
              <w:t>Agency/Group/Organization</w:t>
            </w:r>
          </w:p>
        </w:tc>
        <w:tc>
          <w:tcPr>
            <w:tcW w:w="0" w:type="auto"/>
          </w:tcPr>
          <w:p w14:paraId="4098CAEF" w14:textId="77777777" w:rsidR="00866AAE" w:rsidRDefault="005C33C7">
            <w:pPr>
              <w:spacing w:before="100" w:after="0"/>
            </w:pPr>
            <w:r>
              <w:rPr>
                <w:color w:val="000000"/>
              </w:rPr>
              <w:t>Sandoval County Permanent Supportive Housing</w:t>
            </w:r>
          </w:p>
        </w:tc>
      </w:tr>
      <w:tr w:rsidR="00866AAE" w14:paraId="3042EF1A" w14:textId="77777777">
        <w:trPr>
          <w:cantSplit/>
        </w:trPr>
        <w:tc>
          <w:tcPr>
            <w:tcW w:w="0" w:type="auto"/>
            <w:vMerge/>
          </w:tcPr>
          <w:p w14:paraId="6F3CF208" w14:textId="77777777" w:rsidR="00866AAE" w:rsidRDefault="00866AAE"/>
        </w:tc>
        <w:tc>
          <w:tcPr>
            <w:tcW w:w="0" w:type="auto"/>
          </w:tcPr>
          <w:p w14:paraId="101E1552" w14:textId="77777777" w:rsidR="00866AAE" w:rsidRDefault="005C33C7">
            <w:pPr>
              <w:keepNext/>
              <w:spacing w:before="100" w:after="0"/>
              <w:rPr>
                <w:b/>
              </w:rPr>
            </w:pPr>
            <w:r>
              <w:rPr>
                <w:b/>
              </w:rPr>
              <w:t>Agency/Group/Organization Type</w:t>
            </w:r>
          </w:p>
        </w:tc>
        <w:tc>
          <w:tcPr>
            <w:tcW w:w="0" w:type="auto"/>
          </w:tcPr>
          <w:p w14:paraId="6D249A5E" w14:textId="77777777" w:rsidR="00866AAE" w:rsidRDefault="005C33C7">
            <w:pPr>
              <w:spacing w:before="100" w:after="0"/>
            </w:pPr>
            <w:r>
              <w:rPr>
                <w:color w:val="000000"/>
              </w:rPr>
              <w:t>Other government - County</w:t>
            </w:r>
          </w:p>
        </w:tc>
      </w:tr>
      <w:tr w:rsidR="00866AAE" w14:paraId="7487733A" w14:textId="77777777">
        <w:trPr>
          <w:cantSplit/>
        </w:trPr>
        <w:tc>
          <w:tcPr>
            <w:tcW w:w="0" w:type="auto"/>
            <w:vMerge/>
          </w:tcPr>
          <w:p w14:paraId="12DB821A" w14:textId="77777777" w:rsidR="00866AAE" w:rsidRDefault="00866AAE"/>
        </w:tc>
        <w:tc>
          <w:tcPr>
            <w:tcW w:w="0" w:type="auto"/>
          </w:tcPr>
          <w:p w14:paraId="0A1AE821" w14:textId="77777777" w:rsidR="00866AAE" w:rsidRDefault="005C33C7">
            <w:pPr>
              <w:keepNext/>
              <w:spacing w:before="100" w:after="0"/>
              <w:rPr>
                <w:b/>
              </w:rPr>
            </w:pPr>
            <w:r>
              <w:rPr>
                <w:b/>
              </w:rPr>
              <w:t>What section of the Plan was addressed by Consultation?</w:t>
            </w:r>
          </w:p>
        </w:tc>
        <w:tc>
          <w:tcPr>
            <w:tcW w:w="0" w:type="auto"/>
          </w:tcPr>
          <w:p w14:paraId="4547F4CF" w14:textId="77777777" w:rsidR="00866AAE" w:rsidRDefault="005C33C7">
            <w:pPr>
              <w:spacing w:before="100" w:after="0"/>
            </w:pPr>
            <w:r>
              <w:rPr>
                <w:color w:val="000000"/>
              </w:rPr>
              <w:t>Homeless Needs - Chronically homeless</w:t>
            </w:r>
            <w:r>
              <w:rPr>
                <w:color w:val="000000"/>
              </w:rPr>
              <w:br/>
              <w:t>Homeless Needs - Families with children</w:t>
            </w:r>
          </w:p>
        </w:tc>
      </w:tr>
      <w:tr w:rsidR="00866AAE" w14:paraId="16A4370C" w14:textId="77777777">
        <w:trPr>
          <w:cantSplit/>
        </w:trPr>
        <w:tc>
          <w:tcPr>
            <w:tcW w:w="0" w:type="auto"/>
            <w:vMerge/>
          </w:tcPr>
          <w:p w14:paraId="0B5C6399" w14:textId="77777777" w:rsidR="00866AAE" w:rsidRDefault="00866AAE"/>
        </w:tc>
        <w:tc>
          <w:tcPr>
            <w:tcW w:w="0" w:type="auto"/>
          </w:tcPr>
          <w:p w14:paraId="72658ADE" w14:textId="77777777" w:rsidR="00866AAE" w:rsidRDefault="005C33C7">
            <w:pPr>
              <w:keepNext/>
              <w:spacing w:before="100" w:after="0"/>
              <w:rPr>
                <w:b/>
              </w:rPr>
            </w:pPr>
            <w:r>
              <w:rPr>
                <w:b/>
              </w:rPr>
              <w:t>Briefly describe how the Agency/Group/Organization was consulted. What are the anticipated outcomes of the consultation or areas for improved coordination?</w:t>
            </w:r>
          </w:p>
        </w:tc>
        <w:tc>
          <w:tcPr>
            <w:tcW w:w="0" w:type="auto"/>
          </w:tcPr>
          <w:p w14:paraId="3C8D5FE2" w14:textId="77777777" w:rsidR="00866AAE" w:rsidRDefault="005C33C7">
            <w:pPr>
              <w:spacing w:before="100" w:after="0"/>
            </w:pPr>
            <w:r>
              <w:rPr>
                <w:color w:val="000000"/>
              </w:rPr>
              <w:t>Ongoing relationship to provide services</w:t>
            </w:r>
          </w:p>
        </w:tc>
      </w:tr>
      <w:tr w:rsidR="00866AAE" w14:paraId="4613A544" w14:textId="77777777">
        <w:trPr>
          <w:cantSplit/>
        </w:trPr>
        <w:tc>
          <w:tcPr>
            <w:tcW w:w="0" w:type="auto"/>
            <w:vMerge w:val="restart"/>
          </w:tcPr>
          <w:p w14:paraId="34E087F3" w14:textId="77777777" w:rsidR="00866AAE" w:rsidRDefault="005C33C7">
            <w:pPr>
              <w:keepNext/>
              <w:spacing w:before="100" w:after="0"/>
            </w:pPr>
            <w:r>
              <w:rPr>
                <w:color w:val="000000"/>
              </w:rPr>
              <w:t>6</w:t>
            </w:r>
          </w:p>
        </w:tc>
        <w:tc>
          <w:tcPr>
            <w:tcW w:w="0" w:type="auto"/>
          </w:tcPr>
          <w:p w14:paraId="24CC3EC9" w14:textId="77777777" w:rsidR="00866AAE" w:rsidRDefault="005C33C7">
            <w:pPr>
              <w:keepNext/>
              <w:spacing w:before="100" w:after="0"/>
              <w:rPr>
                <w:b/>
              </w:rPr>
            </w:pPr>
            <w:r>
              <w:rPr>
                <w:b/>
              </w:rPr>
              <w:t>Agency/Group/Organization</w:t>
            </w:r>
          </w:p>
        </w:tc>
        <w:tc>
          <w:tcPr>
            <w:tcW w:w="0" w:type="auto"/>
          </w:tcPr>
          <w:p w14:paraId="4A915FC3" w14:textId="77777777" w:rsidR="00866AAE" w:rsidRDefault="005C33C7">
            <w:pPr>
              <w:spacing w:before="100" w:after="0"/>
            </w:pPr>
            <w:r>
              <w:rPr>
                <w:color w:val="000000"/>
              </w:rPr>
              <w:t>Saint Felix Pantry</w:t>
            </w:r>
          </w:p>
        </w:tc>
      </w:tr>
      <w:tr w:rsidR="00866AAE" w14:paraId="76FC6072" w14:textId="77777777">
        <w:trPr>
          <w:cantSplit/>
        </w:trPr>
        <w:tc>
          <w:tcPr>
            <w:tcW w:w="0" w:type="auto"/>
            <w:vMerge/>
          </w:tcPr>
          <w:p w14:paraId="7AB7EAFB" w14:textId="77777777" w:rsidR="00866AAE" w:rsidRDefault="00866AAE"/>
        </w:tc>
        <w:tc>
          <w:tcPr>
            <w:tcW w:w="0" w:type="auto"/>
          </w:tcPr>
          <w:p w14:paraId="7CBE91BF" w14:textId="77777777" w:rsidR="00866AAE" w:rsidRDefault="005C33C7">
            <w:pPr>
              <w:keepNext/>
              <w:spacing w:before="100" w:after="0"/>
              <w:rPr>
                <w:b/>
              </w:rPr>
            </w:pPr>
            <w:r>
              <w:rPr>
                <w:b/>
              </w:rPr>
              <w:t>Agency/Group/Organization Type</w:t>
            </w:r>
          </w:p>
        </w:tc>
        <w:tc>
          <w:tcPr>
            <w:tcW w:w="0" w:type="auto"/>
          </w:tcPr>
          <w:p w14:paraId="35EA4240" w14:textId="77777777" w:rsidR="00866AAE" w:rsidRDefault="005C33C7">
            <w:pPr>
              <w:spacing w:before="100" w:after="0"/>
            </w:pPr>
            <w:r>
              <w:rPr>
                <w:color w:val="000000"/>
              </w:rPr>
              <w:t>Nonprofit Organization</w:t>
            </w:r>
          </w:p>
        </w:tc>
      </w:tr>
      <w:tr w:rsidR="00866AAE" w14:paraId="3CA68714" w14:textId="77777777">
        <w:trPr>
          <w:cantSplit/>
        </w:trPr>
        <w:tc>
          <w:tcPr>
            <w:tcW w:w="0" w:type="auto"/>
            <w:vMerge/>
          </w:tcPr>
          <w:p w14:paraId="4B0CF564" w14:textId="77777777" w:rsidR="00866AAE" w:rsidRDefault="00866AAE"/>
        </w:tc>
        <w:tc>
          <w:tcPr>
            <w:tcW w:w="0" w:type="auto"/>
          </w:tcPr>
          <w:p w14:paraId="4B2EE075" w14:textId="77777777" w:rsidR="00866AAE" w:rsidRDefault="005C33C7">
            <w:pPr>
              <w:keepNext/>
              <w:spacing w:before="100" w:after="0"/>
              <w:rPr>
                <w:b/>
              </w:rPr>
            </w:pPr>
            <w:r>
              <w:rPr>
                <w:b/>
              </w:rPr>
              <w:t>What section of the Plan was addressed by Consultation?</w:t>
            </w:r>
          </w:p>
        </w:tc>
        <w:tc>
          <w:tcPr>
            <w:tcW w:w="0" w:type="auto"/>
          </w:tcPr>
          <w:p w14:paraId="6065CE41" w14:textId="77777777" w:rsidR="00866AAE" w:rsidRDefault="005C33C7">
            <w:pPr>
              <w:spacing w:before="100" w:after="0"/>
            </w:pPr>
            <w:r>
              <w:rPr>
                <w:color w:val="000000"/>
              </w:rPr>
              <w:t>Homelessness Prevention</w:t>
            </w:r>
          </w:p>
        </w:tc>
      </w:tr>
      <w:tr w:rsidR="00866AAE" w14:paraId="3D9D0E99" w14:textId="77777777">
        <w:trPr>
          <w:cantSplit/>
        </w:trPr>
        <w:tc>
          <w:tcPr>
            <w:tcW w:w="0" w:type="auto"/>
            <w:vMerge/>
          </w:tcPr>
          <w:p w14:paraId="5B98E095" w14:textId="77777777" w:rsidR="00866AAE" w:rsidRDefault="00866AAE"/>
        </w:tc>
        <w:tc>
          <w:tcPr>
            <w:tcW w:w="0" w:type="auto"/>
          </w:tcPr>
          <w:p w14:paraId="12EC9790" w14:textId="77777777" w:rsidR="00866AAE" w:rsidRDefault="005C33C7">
            <w:pPr>
              <w:keepNext/>
              <w:spacing w:before="100" w:after="0"/>
              <w:rPr>
                <w:b/>
              </w:rPr>
            </w:pPr>
            <w:r>
              <w:rPr>
                <w:b/>
              </w:rPr>
              <w:t>Briefly describe how the Agency/Group/Organization was consulted. What are the anticipated outcomes of the consultation or areas for improved coordination?</w:t>
            </w:r>
          </w:p>
        </w:tc>
        <w:tc>
          <w:tcPr>
            <w:tcW w:w="0" w:type="auto"/>
          </w:tcPr>
          <w:p w14:paraId="197F2437" w14:textId="77777777" w:rsidR="00866AAE" w:rsidRDefault="005C33C7">
            <w:pPr>
              <w:spacing w:before="100" w:after="0"/>
            </w:pPr>
            <w:r>
              <w:rPr>
                <w:color w:val="000000"/>
              </w:rPr>
              <w:t>Ongoing relationship to provide services</w:t>
            </w:r>
          </w:p>
        </w:tc>
      </w:tr>
      <w:tr w:rsidR="00866AAE" w14:paraId="247E793D" w14:textId="77777777">
        <w:trPr>
          <w:cantSplit/>
        </w:trPr>
        <w:tc>
          <w:tcPr>
            <w:tcW w:w="0" w:type="auto"/>
            <w:vMerge w:val="restart"/>
          </w:tcPr>
          <w:p w14:paraId="4D45DB66" w14:textId="77777777" w:rsidR="00866AAE" w:rsidRDefault="005C33C7">
            <w:pPr>
              <w:keepNext/>
              <w:spacing w:before="100" w:after="0"/>
            </w:pPr>
            <w:r>
              <w:rPr>
                <w:color w:val="000000"/>
              </w:rPr>
              <w:t>7</w:t>
            </w:r>
          </w:p>
        </w:tc>
        <w:tc>
          <w:tcPr>
            <w:tcW w:w="0" w:type="auto"/>
          </w:tcPr>
          <w:p w14:paraId="0BFEAD67" w14:textId="77777777" w:rsidR="00866AAE" w:rsidRDefault="005C33C7">
            <w:pPr>
              <w:keepNext/>
              <w:spacing w:before="100" w:after="0"/>
              <w:rPr>
                <w:b/>
              </w:rPr>
            </w:pPr>
            <w:r>
              <w:rPr>
                <w:b/>
              </w:rPr>
              <w:t>Agency/Group/Organization</w:t>
            </w:r>
          </w:p>
        </w:tc>
        <w:tc>
          <w:tcPr>
            <w:tcW w:w="0" w:type="auto"/>
          </w:tcPr>
          <w:p w14:paraId="444EF79F" w14:textId="77777777" w:rsidR="00866AAE" w:rsidRDefault="005C33C7">
            <w:pPr>
              <w:spacing w:before="100" w:after="0"/>
            </w:pPr>
            <w:r>
              <w:rPr>
                <w:color w:val="000000"/>
              </w:rPr>
              <w:t>Haven House</w:t>
            </w:r>
          </w:p>
        </w:tc>
      </w:tr>
      <w:tr w:rsidR="00866AAE" w14:paraId="57586E7D" w14:textId="77777777">
        <w:trPr>
          <w:cantSplit/>
        </w:trPr>
        <w:tc>
          <w:tcPr>
            <w:tcW w:w="0" w:type="auto"/>
            <w:vMerge/>
          </w:tcPr>
          <w:p w14:paraId="22FDD0E9" w14:textId="77777777" w:rsidR="00866AAE" w:rsidRDefault="00866AAE"/>
        </w:tc>
        <w:tc>
          <w:tcPr>
            <w:tcW w:w="0" w:type="auto"/>
          </w:tcPr>
          <w:p w14:paraId="7E443383" w14:textId="77777777" w:rsidR="00866AAE" w:rsidRDefault="005C33C7">
            <w:pPr>
              <w:keepNext/>
              <w:spacing w:before="100" w:after="0"/>
              <w:rPr>
                <w:b/>
              </w:rPr>
            </w:pPr>
            <w:r>
              <w:rPr>
                <w:b/>
              </w:rPr>
              <w:t>Agency/Group/Organization Type</w:t>
            </w:r>
          </w:p>
        </w:tc>
        <w:tc>
          <w:tcPr>
            <w:tcW w:w="0" w:type="auto"/>
          </w:tcPr>
          <w:p w14:paraId="197923A0" w14:textId="77777777" w:rsidR="00866AAE" w:rsidRDefault="005C33C7">
            <w:pPr>
              <w:spacing w:before="100" w:after="0"/>
            </w:pPr>
            <w:r>
              <w:rPr>
                <w:color w:val="000000"/>
              </w:rPr>
              <w:t>Nonprofit Organization</w:t>
            </w:r>
          </w:p>
        </w:tc>
      </w:tr>
      <w:tr w:rsidR="00866AAE" w14:paraId="3B2A5301" w14:textId="77777777">
        <w:trPr>
          <w:cantSplit/>
        </w:trPr>
        <w:tc>
          <w:tcPr>
            <w:tcW w:w="0" w:type="auto"/>
            <w:vMerge/>
          </w:tcPr>
          <w:p w14:paraId="7693A88B" w14:textId="77777777" w:rsidR="00866AAE" w:rsidRDefault="00866AAE"/>
        </w:tc>
        <w:tc>
          <w:tcPr>
            <w:tcW w:w="0" w:type="auto"/>
          </w:tcPr>
          <w:p w14:paraId="19B5D55C" w14:textId="77777777" w:rsidR="00866AAE" w:rsidRDefault="005C33C7">
            <w:pPr>
              <w:keepNext/>
              <w:spacing w:before="100" w:after="0"/>
              <w:rPr>
                <w:b/>
              </w:rPr>
            </w:pPr>
            <w:r>
              <w:rPr>
                <w:b/>
              </w:rPr>
              <w:t>What section of the Plan was addressed by Consultation?</w:t>
            </w:r>
          </w:p>
        </w:tc>
        <w:tc>
          <w:tcPr>
            <w:tcW w:w="0" w:type="auto"/>
          </w:tcPr>
          <w:p w14:paraId="6FC6DD72" w14:textId="77777777" w:rsidR="00866AAE" w:rsidRDefault="005C33C7">
            <w:pPr>
              <w:spacing w:before="100" w:after="0"/>
            </w:pPr>
            <w:r>
              <w:rPr>
                <w:color w:val="000000"/>
              </w:rPr>
              <w:t>Homelessness Prevention</w:t>
            </w:r>
          </w:p>
        </w:tc>
      </w:tr>
      <w:tr w:rsidR="00866AAE" w14:paraId="695AB992" w14:textId="77777777">
        <w:trPr>
          <w:cantSplit/>
        </w:trPr>
        <w:tc>
          <w:tcPr>
            <w:tcW w:w="0" w:type="auto"/>
            <w:vMerge/>
          </w:tcPr>
          <w:p w14:paraId="61BF191D" w14:textId="77777777" w:rsidR="00866AAE" w:rsidRDefault="00866AAE"/>
        </w:tc>
        <w:tc>
          <w:tcPr>
            <w:tcW w:w="0" w:type="auto"/>
          </w:tcPr>
          <w:p w14:paraId="7B335FDF" w14:textId="77777777" w:rsidR="00866AAE" w:rsidRDefault="005C33C7">
            <w:pPr>
              <w:keepNext/>
              <w:spacing w:before="100" w:after="0"/>
              <w:rPr>
                <w:b/>
              </w:rPr>
            </w:pPr>
            <w:r>
              <w:rPr>
                <w:b/>
              </w:rPr>
              <w:t>Briefly describe how the Agency/Group/Organization was consulted. What are the anticipated outcomes of the consultation or areas for improved coordination?</w:t>
            </w:r>
          </w:p>
        </w:tc>
        <w:tc>
          <w:tcPr>
            <w:tcW w:w="0" w:type="auto"/>
          </w:tcPr>
          <w:p w14:paraId="7CF1F541" w14:textId="77777777" w:rsidR="00866AAE" w:rsidRDefault="005C33C7">
            <w:pPr>
              <w:spacing w:before="100" w:after="0"/>
            </w:pPr>
            <w:r>
              <w:rPr>
                <w:color w:val="000000"/>
              </w:rPr>
              <w:t>Ongoing relationship to provide services</w:t>
            </w:r>
          </w:p>
        </w:tc>
      </w:tr>
    </w:tbl>
    <w:p w14:paraId="588DF2B9" w14:textId="77777777" w:rsidR="00866AAE" w:rsidRDefault="00866AAE"/>
    <w:p w14:paraId="58A5977F" w14:textId="77777777" w:rsidR="00866AAE" w:rsidRDefault="005C33C7">
      <w:pPr>
        <w:rPr>
          <w:b/>
          <w:sz w:val="24"/>
          <w:szCs w:val="24"/>
        </w:rPr>
      </w:pPr>
      <w:r>
        <w:rPr>
          <w:b/>
          <w:sz w:val="24"/>
          <w:szCs w:val="24"/>
        </w:rPr>
        <w:t>Identify any Agency Types not consulted and provide rationale for not consulting</w:t>
      </w:r>
    </w:p>
    <w:p w14:paraId="63B1B961" w14:textId="77777777" w:rsidR="00866AAE" w:rsidRDefault="005C33C7">
      <w:pPr>
        <w:spacing w:beforeAutospacing="1" w:afterAutospacing="1"/>
        <w:rPr>
          <w:rFonts w:cs="Arial"/>
        </w:rPr>
      </w:pPr>
      <w:r>
        <w:rPr>
          <w:rFonts w:cs="Arial"/>
        </w:rPr>
        <w:t>The city did not exclude any agency type or agency during this consolidated planning process.</w:t>
      </w:r>
    </w:p>
    <w:p w14:paraId="34219AB3" w14:textId="77777777" w:rsidR="00866AAE" w:rsidRDefault="00866AAE">
      <w:pPr>
        <w:rPr>
          <w:rFonts w:cs="Arial"/>
        </w:rPr>
      </w:pPr>
    </w:p>
    <w:p w14:paraId="0838A46A" w14:textId="77777777" w:rsidR="00866AAE" w:rsidRDefault="005C33C7">
      <w:pPr>
        <w:keepNext/>
        <w:rPr>
          <w:b/>
          <w:sz w:val="24"/>
          <w:szCs w:val="24"/>
        </w:rPr>
      </w:pPr>
      <w:r>
        <w:rPr>
          <w:b/>
          <w:sz w:val="24"/>
          <w:szCs w:val="24"/>
        </w:rPr>
        <w:lastRenderedPageBreak/>
        <w:t>Other local/regional/state/federal planning efforts considered when preparing the Plan</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8"/>
        <w:gridCol w:w="4085"/>
        <w:gridCol w:w="3907"/>
      </w:tblGrid>
      <w:tr w:rsidR="00866AAE" w14:paraId="23B7A2E2" w14:textId="77777777">
        <w:trPr>
          <w:cantSplit/>
          <w:tblHeader/>
        </w:trPr>
        <w:tc>
          <w:tcPr>
            <w:tcW w:w="3192" w:type="dxa"/>
          </w:tcPr>
          <w:p w14:paraId="000832C1" w14:textId="77777777" w:rsidR="00866AAE" w:rsidRDefault="005C33C7">
            <w:pPr>
              <w:keepNext/>
              <w:widowControl w:val="0"/>
              <w:spacing w:after="0" w:line="240" w:lineRule="auto"/>
              <w:jc w:val="center"/>
              <w:rPr>
                <w:b/>
                <w:bCs/>
              </w:rPr>
            </w:pPr>
            <w:r>
              <w:rPr>
                <w:b/>
                <w:bCs/>
              </w:rPr>
              <w:t>Name of Plan</w:t>
            </w:r>
          </w:p>
        </w:tc>
        <w:tc>
          <w:tcPr>
            <w:tcW w:w="3192" w:type="dxa"/>
          </w:tcPr>
          <w:p w14:paraId="558FCB16" w14:textId="77777777" w:rsidR="00866AAE" w:rsidRDefault="005C33C7">
            <w:pPr>
              <w:spacing w:after="0" w:line="240" w:lineRule="auto"/>
              <w:jc w:val="center"/>
              <w:rPr>
                <w:b/>
                <w:bCs/>
              </w:rPr>
            </w:pPr>
            <w:r>
              <w:rPr>
                <w:b/>
                <w:bCs/>
              </w:rPr>
              <w:t>Lead Organization</w:t>
            </w:r>
          </w:p>
        </w:tc>
        <w:tc>
          <w:tcPr>
            <w:tcW w:w="3192" w:type="dxa"/>
          </w:tcPr>
          <w:p w14:paraId="086EF4F2" w14:textId="77777777" w:rsidR="00866AAE" w:rsidRDefault="005C33C7">
            <w:pPr>
              <w:keepNext/>
              <w:widowControl w:val="0"/>
              <w:spacing w:after="0" w:line="240" w:lineRule="auto"/>
              <w:jc w:val="center"/>
              <w:rPr>
                <w:b/>
                <w:bCs/>
              </w:rPr>
            </w:pPr>
            <w:r>
              <w:rPr>
                <w:b/>
                <w:bCs/>
              </w:rPr>
              <w:t>How do the goals of your Strategic Plan overlap with the goals of each plan?</w:t>
            </w:r>
          </w:p>
        </w:tc>
      </w:tr>
      <w:tr w:rsidR="00866AAE" w14:paraId="3E13883D" w14:textId="77777777">
        <w:trPr>
          <w:cantSplit/>
        </w:trPr>
        <w:tc>
          <w:tcPr>
            <w:tcW w:w="0" w:type="auto"/>
            <w:vAlign w:val="center"/>
          </w:tcPr>
          <w:p w14:paraId="56F09011" w14:textId="77777777" w:rsidR="00866AAE" w:rsidRDefault="005C33C7">
            <w:pPr>
              <w:spacing w:beforeAutospacing="1" w:afterAutospacing="1"/>
            </w:pPr>
            <w:r>
              <w:rPr>
                <w:color w:val="000000"/>
              </w:rPr>
              <w:t>Continuum of Care</w:t>
            </w:r>
          </w:p>
        </w:tc>
        <w:tc>
          <w:tcPr>
            <w:tcW w:w="0" w:type="auto"/>
            <w:vAlign w:val="center"/>
          </w:tcPr>
          <w:p w14:paraId="65D3BF74" w14:textId="77777777" w:rsidR="00866AAE" w:rsidRDefault="005C33C7">
            <w:pPr>
              <w:spacing w:beforeAutospacing="1" w:afterAutospacing="1"/>
            </w:pPr>
            <w:r>
              <w:rPr>
                <w:color w:val="000000"/>
              </w:rPr>
              <w:t>NM Coalition to End Homelessness</w:t>
            </w:r>
          </w:p>
        </w:tc>
        <w:tc>
          <w:tcPr>
            <w:tcW w:w="0" w:type="auto"/>
            <w:vAlign w:val="center"/>
          </w:tcPr>
          <w:p w14:paraId="0764B8D5" w14:textId="77777777" w:rsidR="00866AAE" w:rsidRDefault="005C33C7">
            <w:pPr>
              <w:spacing w:beforeAutospacing="1" w:afterAutospacing="1"/>
            </w:pPr>
            <w:r>
              <w:rPr>
                <w:color w:val="000000"/>
              </w:rPr>
              <w:t>Homelessness Prevention</w:t>
            </w:r>
          </w:p>
        </w:tc>
      </w:tr>
      <w:tr w:rsidR="00866AAE" w14:paraId="75ADA218" w14:textId="77777777">
        <w:trPr>
          <w:cantSplit/>
        </w:trPr>
        <w:tc>
          <w:tcPr>
            <w:tcW w:w="0" w:type="auto"/>
            <w:vAlign w:val="center"/>
          </w:tcPr>
          <w:p w14:paraId="0E5E633B" w14:textId="77777777" w:rsidR="00866AAE" w:rsidRDefault="005C33C7">
            <w:pPr>
              <w:spacing w:beforeAutospacing="1" w:afterAutospacing="1"/>
            </w:pPr>
            <w:r>
              <w:rPr>
                <w:color w:val="000000"/>
              </w:rPr>
              <w:t>City of Rio Rancho Affordable Housing Plan</w:t>
            </w:r>
          </w:p>
        </w:tc>
        <w:tc>
          <w:tcPr>
            <w:tcW w:w="0" w:type="auto"/>
            <w:vAlign w:val="center"/>
          </w:tcPr>
          <w:p w14:paraId="56118475" w14:textId="77777777" w:rsidR="00866AAE" w:rsidRDefault="005C33C7">
            <w:pPr>
              <w:spacing w:beforeAutospacing="1" w:afterAutospacing="1"/>
            </w:pPr>
            <w:r>
              <w:rPr>
                <w:color w:val="000000"/>
              </w:rPr>
              <w:t>City of Rio Rancho</w:t>
            </w:r>
          </w:p>
        </w:tc>
        <w:tc>
          <w:tcPr>
            <w:tcW w:w="0" w:type="auto"/>
            <w:vAlign w:val="center"/>
          </w:tcPr>
          <w:p w14:paraId="791354EB" w14:textId="77777777" w:rsidR="00866AAE" w:rsidRDefault="005C33C7">
            <w:pPr>
              <w:spacing w:beforeAutospacing="1" w:afterAutospacing="1"/>
            </w:pPr>
            <w:r>
              <w:rPr>
                <w:color w:val="000000"/>
              </w:rPr>
              <w:t>Market Analysis</w:t>
            </w:r>
          </w:p>
        </w:tc>
      </w:tr>
      <w:tr w:rsidR="00866AAE" w14:paraId="41774758" w14:textId="77777777">
        <w:trPr>
          <w:cantSplit/>
        </w:trPr>
        <w:tc>
          <w:tcPr>
            <w:tcW w:w="0" w:type="auto"/>
            <w:vAlign w:val="center"/>
          </w:tcPr>
          <w:p w14:paraId="2130741F" w14:textId="77777777" w:rsidR="00866AAE" w:rsidRDefault="005C33C7">
            <w:pPr>
              <w:spacing w:beforeAutospacing="1" w:afterAutospacing="1"/>
            </w:pPr>
            <w:r>
              <w:rPr>
                <w:color w:val="000000"/>
              </w:rPr>
              <w:t>City of Rio Rancho Comprehensive Plan</w:t>
            </w:r>
          </w:p>
        </w:tc>
        <w:tc>
          <w:tcPr>
            <w:tcW w:w="0" w:type="auto"/>
            <w:vAlign w:val="center"/>
          </w:tcPr>
          <w:p w14:paraId="5AE39769" w14:textId="77777777" w:rsidR="00866AAE" w:rsidRDefault="005C33C7">
            <w:pPr>
              <w:spacing w:beforeAutospacing="1" w:afterAutospacing="1"/>
            </w:pPr>
            <w:r>
              <w:rPr>
                <w:color w:val="000000"/>
              </w:rPr>
              <w:t>City of Rio Rancho</w:t>
            </w:r>
          </w:p>
        </w:tc>
        <w:tc>
          <w:tcPr>
            <w:tcW w:w="0" w:type="auto"/>
            <w:vAlign w:val="center"/>
          </w:tcPr>
          <w:p w14:paraId="6834824A" w14:textId="77777777" w:rsidR="00866AAE" w:rsidRDefault="005C33C7">
            <w:pPr>
              <w:spacing w:beforeAutospacing="1" w:afterAutospacing="1"/>
            </w:pPr>
            <w:r>
              <w:rPr>
                <w:color w:val="000000"/>
              </w:rPr>
              <w:t>Market Analysis</w:t>
            </w:r>
          </w:p>
        </w:tc>
      </w:tr>
    </w:tbl>
    <w:p w14:paraId="17F8DB7B" w14:textId="77777777" w:rsidR="00866AAE" w:rsidRDefault="005C33C7">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3</w:t>
      </w:r>
      <w:r>
        <w:rPr>
          <w:rFonts w:asciiTheme="minorHAnsi" w:hAnsiTheme="minorHAnsi"/>
        </w:rPr>
        <w:fldChar w:fldCharType="end"/>
      </w:r>
      <w:r>
        <w:rPr>
          <w:rFonts w:asciiTheme="minorHAnsi" w:hAnsiTheme="minorHAnsi"/>
        </w:rPr>
        <w:t xml:space="preserve"> – Other local / regional / federal planning efforts</w:t>
      </w:r>
    </w:p>
    <w:p w14:paraId="4108AF5C" w14:textId="77777777" w:rsidR="00866AAE" w:rsidRDefault="00866AAE"/>
    <w:p w14:paraId="053C46AD" w14:textId="77777777" w:rsidR="00866AAE" w:rsidRDefault="005C33C7">
      <w:pPr>
        <w:rPr>
          <w:b/>
          <w:sz w:val="24"/>
          <w:szCs w:val="24"/>
        </w:rPr>
      </w:pPr>
      <w:r>
        <w:rPr>
          <w:b/>
          <w:sz w:val="24"/>
          <w:szCs w:val="24"/>
        </w:rPr>
        <w:t>Narrative (optional)</w:t>
      </w:r>
    </w:p>
    <w:p w14:paraId="746FFDB0" w14:textId="77777777" w:rsidR="00866AAE" w:rsidRDefault="00866AAE">
      <w:pPr>
        <w:rPr>
          <w:rFonts w:cs="Arial"/>
        </w:rPr>
      </w:pPr>
    </w:p>
    <w:p w14:paraId="0764348A" w14:textId="77777777" w:rsidR="00866AAE" w:rsidRDefault="00866AAE">
      <w:pPr>
        <w:rPr>
          <w:rFonts w:cs="Arial"/>
        </w:rPr>
        <w:sectPr w:rsidR="00866AAE">
          <w:pgSz w:w="15840" w:h="12240" w:orient="landscape"/>
          <w:pgMar w:top="1440" w:right="1440" w:bottom="1440" w:left="1440" w:header="720" w:footer="720" w:gutter="0"/>
          <w:cols w:space="720"/>
          <w:docGrid w:linePitch="360"/>
        </w:sectPr>
      </w:pPr>
    </w:p>
    <w:p w14:paraId="2A403F51" w14:textId="77777777" w:rsidR="00866AAE" w:rsidRDefault="005C33C7">
      <w:pPr>
        <w:pStyle w:val="Heading2"/>
        <w:keepNext w:val="0"/>
        <w:pageBreakBefore/>
        <w:widowControl w:val="0"/>
        <w:rPr>
          <w:rFonts w:ascii="Calibri" w:hAnsi="Calibri"/>
          <w:i w:val="0"/>
        </w:rPr>
      </w:pPr>
      <w:r>
        <w:rPr>
          <w:rFonts w:ascii="Calibri" w:hAnsi="Calibri"/>
          <w:i w:val="0"/>
        </w:rPr>
        <w:lastRenderedPageBreak/>
        <w:t>AP-12 Participation – 91.105, 91.200(c)</w:t>
      </w:r>
    </w:p>
    <w:p w14:paraId="7DC9CE34" w14:textId="77777777" w:rsidR="00866AAE" w:rsidRDefault="005C33C7">
      <w:pPr>
        <w:spacing w:after="0" w:line="240" w:lineRule="auto"/>
        <w:rPr>
          <w:b/>
          <w:sz w:val="24"/>
          <w:szCs w:val="24"/>
        </w:rPr>
      </w:pPr>
      <w:r>
        <w:rPr>
          <w:b/>
          <w:sz w:val="24"/>
          <w:szCs w:val="24"/>
        </w:rPr>
        <w:t>1.</w:t>
      </w:r>
      <w:r>
        <w:rPr>
          <w:b/>
          <w:sz w:val="24"/>
          <w:szCs w:val="24"/>
        </w:rPr>
        <w:tab/>
        <w:t>Summary of citizen participation process/Efforts made to broaden citizen participation</w:t>
      </w:r>
    </w:p>
    <w:p w14:paraId="41F8A18B" w14:textId="77777777" w:rsidR="00866AAE" w:rsidRDefault="005C33C7">
      <w:pPr>
        <w:spacing w:after="0" w:line="240" w:lineRule="auto"/>
        <w:rPr>
          <w:b/>
          <w:sz w:val="24"/>
          <w:szCs w:val="24"/>
        </w:rPr>
      </w:pPr>
      <w:r>
        <w:rPr>
          <w:b/>
          <w:sz w:val="24"/>
          <w:szCs w:val="24"/>
        </w:rPr>
        <w:t>Summarize citizen participation process and how it impacted goal-setting</w:t>
      </w:r>
    </w:p>
    <w:p w14:paraId="7A5A26B0" w14:textId="77777777" w:rsidR="00866AAE" w:rsidRDefault="00866AAE">
      <w:pPr>
        <w:spacing w:after="0" w:line="240" w:lineRule="auto"/>
        <w:rPr>
          <w:b/>
          <w:sz w:val="24"/>
          <w:szCs w:val="24"/>
        </w:rPr>
      </w:pPr>
    </w:p>
    <w:p w14:paraId="6F8B1BEE" w14:textId="77777777" w:rsidR="00866AAE" w:rsidRDefault="005C33C7">
      <w:pPr>
        <w:spacing w:beforeAutospacing="1" w:afterAutospacing="1"/>
        <w:rPr>
          <w:rFonts w:cs="Arial"/>
        </w:rPr>
      </w:pPr>
      <w:r>
        <w:rPr>
          <w:rFonts w:cs="Arial"/>
        </w:rPr>
        <w:t>The city presented the first draft of the FY25-26 Annual Action Plan at a public hearing held on June 12, 2025, just prior to the regularly scheduled Governing Body meeting. The 30-Day Public Comment Period was advertised in the Albuquerque Journal and on the City of Rio Rancho website on May 27, 2025.  The published notices included contact information for individuals needing accommodation for a disability as well as the phone number for those seeking TTY services.  The time, location, and purpose of the public meeting was advertised in the local newspaper at least 14 days prior to the meeting.  The time and location of the meeting was selected specifically to allow increased access and encourage the largest number of working people to participate in the process.  Notices were also posted in the City Clerk’s office to inform the public that the Action Plan was available for review and comment in the City of Rio Rancho Financial Services Department.  The Public Comment Period ended June 25, 2025. After the annual award determination was received, the final draft of the FY25-26 Annual Action Plan was approved by the Governing Body at its next regularly scheduled meeting on June 26, 2025.  </w:t>
      </w:r>
    </w:p>
    <w:p w14:paraId="46BB6C2D" w14:textId="77777777" w:rsidR="00866AAE" w:rsidRDefault="00866AAE">
      <w:pPr>
        <w:rPr>
          <w:rFonts w:cs="Arial"/>
        </w:rPr>
      </w:pPr>
    </w:p>
    <w:p w14:paraId="1F31D7C9" w14:textId="77777777" w:rsidR="00866AAE" w:rsidRDefault="005C33C7">
      <w:pPr>
        <w:keepNext/>
        <w:rPr>
          <w:b/>
          <w:sz w:val="24"/>
          <w:szCs w:val="24"/>
        </w:rPr>
      </w:pPr>
      <w:r>
        <w:rPr>
          <w:b/>
          <w:sz w:val="24"/>
          <w:szCs w:val="24"/>
        </w:rPr>
        <w:t>Citizen Participation Outreach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157"/>
        <w:gridCol w:w="1849"/>
        <w:gridCol w:w="1896"/>
        <w:gridCol w:w="2124"/>
        <w:gridCol w:w="1958"/>
        <w:gridCol w:w="2276"/>
        <w:gridCol w:w="1690"/>
      </w:tblGrid>
      <w:tr w:rsidR="00866AAE" w14:paraId="133981D8" w14:textId="77777777">
        <w:trPr>
          <w:cantSplit/>
          <w:tblHeader/>
        </w:trPr>
        <w:tc>
          <w:tcPr>
            <w:tcW w:w="540" w:type="pct"/>
            <w:tcBorders>
              <w:top w:val="single" w:sz="4" w:space="0" w:color="auto"/>
              <w:left w:val="single" w:sz="4" w:space="0" w:color="auto"/>
              <w:bottom w:val="single" w:sz="4" w:space="0" w:color="auto"/>
              <w:right w:val="single" w:sz="4" w:space="0" w:color="auto"/>
            </w:tcBorders>
            <w:hideMark/>
          </w:tcPr>
          <w:p w14:paraId="563000E7" w14:textId="77777777" w:rsidR="00866AAE" w:rsidRDefault="005C33C7">
            <w:pPr>
              <w:keepNext/>
              <w:spacing w:after="0" w:line="240" w:lineRule="auto"/>
              <w:jc w:val="center"/>
              <w:rPr>
                <w:b/>
                <w:bCs/>
              </w:rPr>
            </w:pPr>
            <w:r>
              <w:rPr>
                <w:b/>
                <w:bCs/>
              </w:rPr>
              <w:t>Sort Order</w:t>
            </w:r>
          </w:p>
        </w:tc>
        <w:tc>
          <w:tcPr>
            <w:tcW w:w="540" w:type="pct"/>
            <w:tcBorders>
              <w:top w:val="single" w:sz="4" w:space="0" w:color="auto"/>
              <w:left w:val="single" w:sz="4" w:space="0" w:color="auto"/>
              <w:bottom w:val="single" w:sz="4" w:space="0" w:color="auto"/>
              <w:right w:val="single" w:sz="4" w:space="0" w:color="auto"/>
            </w:tcBorders>
            <w:hideMark/>
          </w:tcPr>
          <w:p w14:paraId="0A9F7151" w14:textId="77777777" w:rsidR="00866AAE" w:rsidRDefault="005C33C7">
            <w:pPr>
              <w:keepNext/>
              <w:spacing w:after="0" w:line="240" w:lineRule="auto"/>
              <w:jc w:val="center"/>
              <w:rPr>
                <w:b/>
              </w:rPr>
            </w:pPr>
            <w:r>
              <w:rPr>
                <w:b/>
                <w:bCs/>
              </w:rPr>
              <w:t>Mode of Outreach</w:t>
            </w:r>
          </w:p>
        </w:tc>
        <w:tc>
          <w:tcPr>
            <w:tcW w:w="783" w:type="pct"/>
            <w:tcBorders>
              <w:top w:val="single" w:sz="4" w:space="0" w:color="auto"/>
              <w:left w:val="single" w:sz="4" w:space="0" w:color="auto"/>
              <w:bottom w:val="single" w:sz="4" w:space="0" w:color="auto"/>
              <w:right w:val="single" w:sz="4" w:space="0" w:color="auto"/>
            </w:tcBorders>
            <w:hideMark/>
          </w:tcPr>
          <w:p w14:paraId="21CAEA46" w14:textId="77777777" w:rsidR="00866AAE" w:rsidRDefault="005C33C7">
            <w:pPr>
              <w:keepNext/>
              <w:spacing w:after="0" w:line="240" w:lineRule="auto"/>
              <w:jc w:val="center"/>
              <w:rPr>
                <w:b/>
              </w:rPr>
            </w:pPr>
            <w:r>
              <w:rPr>
                <w:b/>
                <w:bCs/>
              </w:rPr>
              <w:t>Target of Outreach</w:t>
            </w:r>
          </w:p>
        </w:tc>
        <w:tc>
          <w:tcPr>
            <w:tcW w:w="831" w:type="pct"/>
            <w:tcBorders>
              <w:top w:val="single" w:sz="4" w:space="0" w:color="auto"/>
              <w:left w:val="single" w:sz="4" w:space="0" w:color="auto"/>
              <w:bottom w:val="single" w:sz="4" w:space="0" w:color="auto"/>
              <w:right w:val="single" w:sz="4" w:space="0" w:color="auto"/>
            </w:tcBorders>
            <w:hideMark/>
          </w:tcPr>
          <w:p w14:paraId="008A3B9A" w14:textId="77777777" w:rsidR="00866AAE" w:rsidRDefault="005C33C7">
            <w:pPr>
              <w:keepNext/>
              <w:spacing w:after="0" w:line="240" w:lineRule="auto"/>
              <w:jc w:val="center"/>
              <w:rPr>
                <w:b/>
                <w:bCs/>
              </w:rPr>
            </w:pPr>
            <w:r>
              <w:rPr>
                <w:b/>
                <w:bCs/>
              </w:rPr>
              <w:t>Summary of </w:t>
            </w:r>
          </w:p>
          <w:p w14:paraId="521D30F3" w14:textId="77777777" w:rsidR="00866AAE" w:rsidRDefault="005C33C7">
            <w:pPr>
              <w:keepNext/>
              <w:spacing w:after="0" w:line="240" w:lineRule="auto"/>
              <w:jc w:val="center"/>
              <w:rPr>
                <w:b/>
              </w:rPr>
            </w:pPr>
            <w:r>
              <w:rPr>
                <w:b/>
                <w:bCs/>
              </w:rPr>
              <w:t>response/attendance</w:t>
            </w:r>
          </w:p>
        </w:tc>
        <w:tc>
          <w:tcPr>
            <w:tcW w:w="783" w:type="pct"/>
            <w:tcBorders>
              <w:top w:val="single" w:sz="4" w:space="0" w:color="auto"/>
              <w:left w:val="single" w:sz="4" w:space="0" w:color="auto"/>
              <w:bottom w:val="single" w:sz="4" w:space="0" w:color="auto"/>
              <w:right w:val="single" w:sz="4" w:space="0" w:color="auto"/>
            </w:tcBorders>
            <w:hideMark/>
          </w:tcPr>
          <w:p w14:paraId="44EBC859" w14:textId="77777777" w:rsidR="00866AAE" w:rsidRDefault="005C33C7">
            <w:pPr>
              <w:keepNext/>
              <w:spacing w:after="0" w:line="240" w:lineRule="auto"/>
              <w:jc w:val="center"/>
              <w:rPr>
                <w:b/>
                <w:bCs/>
              </w:rPr>
            </w:pPr>
            <w:r>
              <w:rPr>
                <w:b/>
                <w:bCs/>
              </w:rPr>
              <w:t>Summary of </w:t>
            </w:r>
          </w:p>
          <w:p w14:paraId="2471DD1E" w14:textId="77777777" w:rsidR="00866AAE" w:rsidRDefault="005C33C7">
            <w:pPr>
              <w:keepNext/>
              <w:spacing w:after="0" w:line="240" w:lineRule="auto"/>
              <w:jc w:val="center"/>
              <w:rPr>
                <w:b/>
              </w:rPr>
            </w:pPr>
            <w:r>
              <w:rPr>
                <w:b/>
                <w:bCs/>
              </w:rPr>
              <w:t>comments received</w:t>
            </w:r>
          </w:p>
        </w:tc>
        <w:tc>
          <w:tcPr>
            <w:tcW w:w="783" w:type="pct"/>
            <w:tcBorders>
              <w:top w:val="single" w:sz="4" w:space="0" w:color="auto"/>
              <w:left w:val="single" w:sz="4" w:space="0" w:color="auto"/>
              <w:bottom w:val="single" w:sz="4" w:space="0" w:color="auto"/>
              <w:right w:val="single" w:sz="4" w:space="0" w:color="auto"/>
            </w:tcBorders>
            <w:hideMark/>
          </w:tcPr>
          <w:p w14:paraId="3F3C991F" w14:textId="77777777" w:rsidR="00866AAE" w:rsidRDefault="005C33C7">
            <w:pPr>
              <w:keepNext/>
              <w:spacing w:after="0" w:line="240" w:lineRule="auto"/>
              <w:jc w:val="center"/>
              <w:rPr>
                <w:b/>
              </w:rPr>
            </w:pPr>
            <w:r>
              <w:rPr>
                <w:b/>
                <w:bCs/>
              </w:rPr>
              <w:t>Summary of comments not accepted and reasons</w:t>
            </w:r>
          </w:p>
        </w:tc>
        <w:tc>
          <w:tcPr>
            <w:tcW w:w="740" w:type="pct"/>
            <w:tcBorders>
              <w:top w:val="single" w:sz="4" w:space="0" w:color="auto"/>
              <w:left w:val="single" w:sz="4" w:space="0" w:color="auto"/>
              <w:bottom w:val="single" w:sz="4" w:space="0" w:color="auto"/>
              <w:right w:val="single" w:sz="4" w:space="0" w:color="auto"/>
            </w:tcBorders>
            <w:hideMark/>
          </w:tcPr>
          <w:p w14:paraId="12CB1035" w14:textId="77777777" w:rsidR="00866AAE" w:rsidRDefault="005C33C7">
            <w:pPr>
              <w:keepNext/>
              <w:spacing w:after="0" w:line="240" w:lineRule="auto"/>
              <w:jc w:val="center"/>
              <w:rPr>
                <w:b/>
              </w:rPr>
            </w:pPr>
            <w:r>
              <w:rPr>
                <w:b/>
                <w:bCs/>
              </w:rPr>
              <w:t>URL (If applicable)</w:t>
            </w:r>
          </w:p>
        </w:tc>
      </w:tr>
      <w:tr w:rsidR="00866AAE" w14:paraId="445CB7F3" w14:textId="77777777">
        <w:trPr>
          <w:cantSplit/>
        </w:trPr>
        <w:tc>
          <w:tcPr>
            <w:tcW w:w="0" w:type="auto"/>
            <w:tcBorders>
              <w:top w:val="single" w:sz="4" w:space="0" w:color="auto"/>
              <w:left w:val="single" w:sz="4" w:space="0" w:color="auto"/>
              <w:bottom w:val="single" w:sz="4" w:space="0" w:color="auto"/>
              <w:right w:val="single" w:sz="4" w:space="0" w:color="auto"/>
            </w:tcBorders>
            <w:vAlign w:val="center"/>
          </w:tcPr>
          <w:p w14:paraId="203704FA" w14:textId="77777777" w:rsidR="00866AAE" w:rsidRDefault="005C33C7">
            <w:pPr>
              <w:spacing w:beforeAutospacing="1" w:afterAutospacing="1"/>
            </w:pPr>
            <w:r>
              <w:rPr>
                <w:color w:val="000000"/>
              </w:rPr>
              <w:t>1</w:t>
            </w:r>
          </w:p>
        </w:tc>
        <w:tc>
          <w:tcPr>
            <w:tcW w:w="0" w:type="auto"/>
            <w:tcBorders>
              <w:top w:val="single" w:sz="4" w:space="0" w:color="auto"/>
              <w:left w:val="single" w:sz="4" w:space="0" w:color="auto"/>
              <w:bottom w:val="single" w:sz="4" w:space="0" w:color="auto"/>
              <w:right w:val="single" w:sz="4" w:space="0" w:color="auto"/>
            </w:tcBorders>
            <w:vAlign w:val="center"/>
          </w:tcPr>
          <w:p w14:paraId="79C6A590" w14:textId="77777777" w:rsidR="00866AAE" w:rsidRDefault="005C33C7">
            <w:pPr>
              <w:spacing w:beforeAutospacing="1" w:afterAutospacing="1"/>
            </w:pPr>
            <w:r>
              <w:rPr>
                <w:color w:val="000000"/>
              </w:rPr>
              <w:t>Newspaper Ad</w:t>
            </w:r>
          </w:p>
        </w:tc>
        <w:tc>
          <w:tcPr>
            <w:tcW w:w="0" w:type="auto"/>
            <w:tcBorders>
              <w:top w:val="single" w:sz="4" w:space="0" w:color="auto"/>
              <w:left w:val="single" w:sz="4" w:space="0" w:color="auto"/>
              <w:bottom w:val="single" w:sz="4" w:space="0" w:color="auto"/>
              <w:right w:val="single" w:sz="4" w:space="0" w:color="auto"/>
            </w:tcBorders>
            <w:vAlign w:val="center"/>
          </w:tcPr>
          <w:p w14:paraId="54CA6EBC" w14:textId="77777777" w:rsidR="00866AAE" w:rsidRDefault="005C33C7">
            <w:pPr>
              <w:spacing w:beforeAutospacing="1" w:afterAutospacing="1"/>
            </w:pPr>
            <w:r>
              <w:rPr>
                <w:color w:val="000000"/>
              </w:rPr>
              <w:t>Non-English Speaking - Specify other language: Spanish</w:t>
            </w:r>
            <w:r>
              <w:rPr>
                <w:color w:val="000000"/>
              </w:rPr>
              <w:br/>
              <w:t xml:space="preserve"> </w:t>
            </w:r>
            <w:r>
              <w:rPr>
                <w:color w:val="000000"/>
              </w:rPr>
              <w:br/>
              <w:t>Non-targeted/broad community</w:t>
            </w:r>
          </w:p>
        </w:tc>
        <w:tc>
          <w:tcPr>
            <w:tcW w:w="0" w:type="auto"/>
            <w:tcBorders>
              <w:top w:val="single" w:sz="4" w:space="0" w:color="auto"/>
              <w:left w:val="single" w:sz="4" w:space="0" w:color="auto"/>
              <w:bottom w:val="single" w:sz="4" w:space="0" w:color="auto"/>
              <w:right w:val="single" w:sz="4" w:space="0" w:color="auto"/>
            </w:tcBorders>
            <w:vAlign w:val="center"/>
          </w:tcPr>
          <w:p w14:paraId="75071203" w14:textId="77777777" w:rsidR="00866AAE" w:rsidRDefault="005C33C7">
            <w:pPr>
              <w:spacing w:beforeAutospacing="1" w:afterAutospacing="1"/>
            </w:pPr>
            <w:r>
              <w:rPr>
                <w:color w:val="000000"/>
              </w:rPr>
              <w:t>6 applications received:6 applications presented to CIPCAC</w:t>
            </w:r>
          </w:p>
        </w:tc>
        <w:tc>
          <w:tcPr>
            <w:tcW w:w="0" w:type="auto"/>
            <w:tcBorders>
              <w:top w:val="single" w:sz="4" w:space="0" w:color="auto"/>
              <w:left w:val="single" w:sz="4" w:space="0" w:color="auto"/>
              <w:bottom w:val="single" w:sz="4" w:space="0" w:color="auto"/>
              <w:right w:val="single" w:sz="4" w:space="0" w:color="auto"/>
            </w:tcBorders>
            <w:vAlign w:val="center"/>
          </w:tcPr>
          <w:p w14:paraId="2B4AF6A0" w14:textId="77777777" w:rsidR="00866AAE" w:rsidRDefault="005C33C7">
            <w:pPr>
              <w:spacing w:beforeAutospacing="1" w:afterAutospacing="1"/>
            </w:pPr>
            <w:r>
              <w:rPr>
                <w:color w:val="000000"/>
              </w:rPr>
              <w:t>None</w:t>
            </w:r>
          </w:p>
        </w:tc>
        <w:tc>
          <w:tcPr>
            <w:tcW w:w="0" w:type="auto"/>
            <w:tcBorders>
              <w:top w:val="single" w:sz="4" w:space="0" w:color="auto"/>
              <w:left w:val="single" w:sz="4" w:space="0" w:color="auto"/>
              <w:bottom w:val="single" w:sz="4" w:space="0" w:color="auto"/>
              <w:right w:val="single" w:sz="4" w:space="0" w:color="auto"/>
            </w:tcBorders>
            <w:vAlign w:val="center"/>
          </w:tcPr>
          <w:p w14:paraId="75E42393" w14:textId="77777777" w:rsidR="00866AAE" w:rsidRDefault="005C33C7">
            <w:pPr>
              <w:spacing w:beforeAutospacing="1" w:afterAutospacing="1"/>
            </w:pPr>
            <w:r>
              <w:rPr>
                <w:color w:val="000000"/>
              </w:rPr>
              <w:t>None</w:t>
            </w:r>
          </w:p>
        </w:tc>
        <w:tc>
          <w:tcPr>
            <w:tcW w:w="0" w:type="auto"/>
            <w:tcBorders>
              <w:top w:val="single" w:sz="4" w:space="0" w:color="auto"/>
              <w:left w:val="single" w:sz="4" w:space="0" w:color="auto"/>
              <w:bottom w:val="single" w:sz="4" w:space="0" w:color="auto"/>
              <w:right w:val="single" w:sz="4" w:space="0" w:color="auto"/>
            </w:tcBorders>
            <w:vAlign w:val="center"/>
          </w:tcPr>
          <w:p w14:paraId="4C35BB3C" w14:textId="77777777" w:rsidR="00866AAE" w:rsidRDefault="005C33C7">
            <w:pPr>
              <w:spacing w:beforeAutospacing="1" w:afterAutospacing="1"/>
            </w:pPr>
            <w:r>
              <w:rPr>
                <w:color w:val="000000"/>
              </w:rPr>
              <w:t xml:space="preserve"> </w:t>
            </w:r>
          </w:p>
        </w:tc>
      </w:tr>
      <w:tr w:rsidR="00866AAE" w14:paraId="5BD498C3" w14:textId="77777777">
        <w:trPr>
          <w:cantSplit/>
        </w:trPr>
        <w:tc>
          <w:tcPr>
            <w:tcW w:w="0" w:type="auto"/>
            <w:tcBorders>
              <w:top w:val="single" w:sz="4" w:space="0" w:color="auto"/>
              <w:left w:val="single" w:sz="4" w:space="0" w:color="auto"/>
              <w:bottom w:val="single" w:sz="4" w:space="0" w:color="auto"/>
              <w:right w:val="single" w:sz="4" w:space="0" w:color="auto"/>
            </w:tcBorders>
            <w:vAlign w:val="center"/>
          </w:tcPr>
          <w:p w14:paraId="3409C63C" w14:textId="77777777" w:rsidR="00866AAE" w:rsidRDefault="005C33C7">
            <w:pPr>
              <w:spacing w:beforeAutospacing="1" w:afterAutospacing="1"/>
            </w:pPr>
            <w:r>
              <w:rPr>
                <w:color w:val="000000"/>
              </w:rPr>
              <w:lastRenderedPageBreak/>
              <w:t>2</w:t>
            </w:r>
          </w:p>
        </w:tc>
        <w:tc>
          <w:tcPr>
            <w:tcW w:w="0" w:type="auto"/>
            <w:tcBorders>
              <w:top w:val="single" w:sz="4" w:space="0" w:color="auto"/>
              <w:left w:val="single" w:sz="4" w:space="0" w:color="auto"/>
              <w:bottom w:val="single" w:sz="4" w:space="0" w:color="auto"/>
              <w:right w:val="single" w:sz="4" w:space="0" w:color="auto"/>
            </w:tcBorders>
            <w:vAlign w:val="center"/>
          </w:tcPr>
          <w:p w14:paraId="7606C748" w14:textId="77777777" w:rsidR="00866AAE" w:rsidRDefault="005C33C7">
            <w:pPr>
              <w:spacing w:beforeAutospacing="1" w:afterAutospacing="1"/>
            </w:pPr>
            <w:r>
              <w:rPr>
                <w:color w:val="000000"/>
              </w:rPr>
              <w:t>Public Meeting</w:t>
            </w:r>
          </w:p>
        </w:tc>
        <w:tc>
          <w:tcPr>
            <w:tcW w:w="0" w:type="auto"/>
            <w:tcBorders>
              <w:top w:val="single" w:sz="4" w:space="0" w:color="auto"/>
              <w:left w:val="single" w:sz="4" w:space="0" w:color="auto"/>
              <w:bottom w:val="single" w:sz="4" w:space="0" w:color="auto"/>
              <w:right w:val="single" w:sz="4" w:space="0" w:color="auto"/>
            </w:tcBorders>
            <w:vAlign w:val="center"/>
          </w:tcPr>
          <w:p w14:paraId="7D180D0A" w14:textId="77777777" w:rsidR="00866AAE" w:rsidRDefault="005C33C7">
            <w:pPr>
              <w:spacing w:beforeAutospacing="1" w:afterAutospacing="1"/>
            </w:pPr>
            <w:r>
              <w:rPr>
                <w:color w:val="000000"/>
              </w:rPr>
              <w:t>Non-English Speaking - Specify other language: Spanish</w:t>
            </w:r>
            <w:r>
              <w:rPr>
                <w:color w:val="000000"/>
              </w:rPr>
              <w:br/>
              <w:t xml:space="preserve"> </w:t>
            </w:r>
            <w:r>
              <w:rPr>
                <w:color w:val="000000"/>
              </w:rPr>
              <w:br/>
              <w:t>Non-targeted/broad community</w:t>
            </w:r>
          </w:p>
        </w:tc>
        <w:tc>
          <w:tcPr>
            <w:tcW w:w="0" w:type="auto"/>
            <w:tcBorders>
              <w:top w:val="single" w:sz="4" w:space="0" w:color="auto"/>
              <w:left w:val="single" w:sz="4" w:space="0" w:color="auto"/>
              <w:bottom w:val="single" w:sz="4" w:space="0" w:color="auto"/>
              <w:right w:val="single" w:sz="4" w:space="0" w:color="auto"/>
            </w:tcBorders>
            <w:vAlign w:val="center"/>
          </w:tcPr>
          <w:p w14:paraId="1EB92A74" w14:textId="77777777" w:rsidR="00866AAE" w:rsidRDefault="005C33C7">
            <w:pPr>
              <w:spacing w:beforeAutospacing="1" w:afterAutospacing="1"/>
            </w:pPr>
            <w:r>
              <w:rPr>
                <w:color w:val="000000"/>
              </w:rPr>
              <w:t>2 public meetings attended by City Staff, Staff representing Nonprofit organizations and members of CIPCAC</w:t>
            </w:r>
          </w:p>
        </w:tc>
        <w:tc>
          <w:tcPr>
            <w:tcW w:w="0" w:type="auto"/>
            <w:tcBorders>
              <w:top w:val="single" w:sz="4" w:space="0" w:color="auto"/>
              <w:left w:val="single" w:sz="4" w:space="0" w:color="auto"/>
              <w:bottom w:val="single" w:sz="4" w:space="0" w:color="auto"/>
              <w:right w:val="single" w:sz="4" w:space="0" w:color="auto"/>
            </w:tcBorders>
            <w:vAlign w:val="center"/>
          </w:tcPr>
          <w:p w14:paraId="409E5452" w14:textId="77777777" w:rsidR="00866AAE" w:rsidRDefault="005C33C7">
            <w:pPr>
              <w:spacing w:beforeAutospacing="1" w:afterAutospacing="1"/>
            </w:pPr>
            <w:r>
              <w:rPr>
                <w:color w:val="000000"/>
              </w:rPr>
              <w:t>None</w:t>
            </w:r>
          </w:p>
        </w:tc>
        <w:tc>
          <w:tcPr>
            <w:tcW w:w="0" w:type="auto"/>
            <w:tcBorders>
              <w:top w:val="single" w:sz="4" w:space="0" w:color="auto"/>
              <w:left w:val="single" w:sz="4" w:space="0" w:color="auto"/>
              <w:bottom w:val="single" w:sz="4" w:space="0" w:color="auto"/>
              <w:right w:val="single" w:sz="4" w:space="0" w:color="auto"/>
            </w:tcBorders>
            <w:vAlign w:val="center"/>
          </w:tcPr>
          <w:p w14:paraId="15159FC3" w14:textId="77777777" w:rsidR="00866AAE" w:rsidRDefault="005C33C7">
            <w:pPr>
              <w:spacing w:beforeAutospacing="1" w:afterAutospacing="1"/>
            </w:pPr>
            <w:r>
              <w:rPr>
                <w:color w:val="000000"/>
              </w:rPr>
              <w:t>None</w:t>
            </w:r>
          </w:p>
        </w:tc>
        <w:tc>
          <w:tcPr>
            <w:tcW w:w="0" w:type="auto"/>
            <w:tcBorders>
              <w:top w:val="single" w:sz="4" w:space="0" w:color="auto"/>
              <w:left w:val="single" w:sz="4" w:space="0" w:color="auto"/>
              <w:bottom w:val="single" w:sz="4" w:space="0" w:color="auto"/>
              <w:right w:val="single" w:sz="4" w:space="0" w:color="auto"/>
            </w:tcBorders>
            <w:vAlign w:val="center"/>
          </w:tcPr>
          <w:p w14:paraId="799ECABC" w14:textId="77777777" w:rsidR="00866AAE" w:rsidRDefault="005C33C7">
            <w:pPr>
              <w:spacing w:beforeAutospacing="1" w:afterAutospacing="1"/>
            </w:pPr>
            <w:r>
              <w:rPr>
                <w:color w:val="000000"/>
              </w:rPr>
              <w:t xml:space="preserve"> </w:t>
            </w:r>
          </w:p>
        </w:tc>
      </w:tr>
      <w:tr w:rsidR="00866AAE" w14:paraId="1B2B5D3B" w14:textId="77777777">
        <w:trPr>
          <w:cantSplit/>
        </w:trPr>
        <w:tc>
          <w:tcPr>
            <w:tcW w:w="0" w:type="auto"/>
            <w:tcBorders>
              <w:top w:val="single" w:sz="4" w:space="0" w:color="auto"/>
              <w:left w:val="single" w:sz="4" w:space="0" w:color="auto"/>
              <w:bottom w:val="single" w:sz="4" w:space="0" w:color="auto"/>
              <w:right w:val="single" w:sz="4" w:space="0" w:color="auto"/>
            </w:tcBorders>
            <w:vAlign w:val="center"/>
          </w:tcPr>
          <w:p w14:paraId="05F56475" w14:textId="77777777" w:rsidR="00866AAE" w:rsidRDefault="005C33C7">
            <w:pPr>
              <w:spacing w:beforeAutospacing="1" w:afterAutospacing="1"/>
            </w:pPr>
            <w:r>
              <w:rPr>
                <w:color w:val="000000"/>
              </w:rPr>
              <w:t>3</w:t>
            </w:r>
          </w:p>
        </w:tc>
        <w:tc>
          <w:tcPr>
            <w:tcW w:w="0" w:type="auto"/>
            <w:tcBorders>
              <w:top w:val="single" w:sz="4" w:space="0" w:color="auto"/>
              <w:left w:val="single" w:sz="4" w:space="0" w:color="auto"/>
              <w:bottom w:val="single" w:sz="4" w:space="0" w:color="auto"/>
              <w:right w:val="single" w:sz="4" w:space="0" w:color="auto"/>
            </w:tcBorders>
            <w:vAlign w:val="center"/>
          </w:tcPr>
          <w:p w14:paraId="321B9A65" w14:textId="77777777" w:rsidR="00866AAE" w:rsidRDefault="005C33C7">
            <w:pPr>
              <w:spacing w:beforeAutospacing="1" w:afterAutospacing="1"/>
            </w:pPr>
            <w:r>
              <w:rPr>
                <w:color w:val="000000"/>
              </w:rPr>
              <w:t>Internet Outreach</w:t>
            </w:r>
          </w:p>
        </w:tc>
        <w:tc>
          <w:tcPr>
            <w:tcW w:w="0" w:type="auto"/>
            <w:tcBorders>
              <w:top w:val="single" w:sz="4" w:space="0" w:color="auto"/>
              <w:left w:val="single" w:sz="4" w:space="0" w:color="auto"/>
              <w:bottom w:val="single" w:sz="4" w:space="0" w:color="auto"/>
              <w:right w:val="single" w:sz="4" w:space="0" w:color="auto"/>
            </w:tcBorders>
            <w:vAlign w:val="center"/>
          </w:tcPr>
          <w:p w14:paraId="67FEEFE1" w14:textId="77777777" w:rsidR="00866AAE" w:rsidRDefault="005C33C7">
            <w:pPr>
              <w:spacing w:beforeAutospacing="1" w:afterAutospacing="1"/>
            </w:pPr>
            <w:r>
              <w:rPr>
                <w:color w:val="000000"/>
              </w:rPr>
              <w:t>Non-English Speaking - Specify other language: Spanish</w:t>
            </w:r>
            <w:r>
              <w:rPr>
                <w:color w:val="000000"/>
              </w:rPr>
              <w:br/>
              <w:t xml:space="preserve"> </w:t>
            </w:r>
            <w:r>
              <w:rPr>
                <w:color w:val="000000"/>
              </w:rPr>
              <w:br/>
              <w:t>Non-targeted/broad community</w:t>
            </w:r>
          </w:p>
        </w:tc>
        <w:tc>
          <w:tcPr>
            <w:tcW w:w="0" w:type="auto"/>
            <w:tcBorders>
              <w:top w:val="single" w:sz="4" w:space="0" w:color="auto"/>
              <w:left w:val="single" w:sz="4" w:space="0" w:color="auto"/>
              <w:bottom w:val="single" w:sz="4" w:space="0" w:color="auto"/>
              <w:right w:val="single" w:sz="4" w:space="0" w:color="auto"/>
            </w:tcBorders>
            <w:vAlign w:val="center"/>
          </w:tcPr>
          <w:p w14:paraId="3A4566C0" w14:textId="77777777" w:rsidR="00866AAE" w:rsidRDefault="005C33C7">
            <w:pPr>
              <w:spacing w:beforeAutospacing="1" w:afterAutospacing="1"/>
            </w:pPr>
            <w:r>
              <w:rPr>
                <w:color w:val="000000"/>
              </w:rPr>
              <w:t>None</w:t>
            </w:r>
          </w:p>
        </w:tc>
        <w:tc>
          <w:tcPr>
            <w:tcW w:w="0" w:type="auto"/>
            <w:tcBorders>
              <w:top w:val="single" w:sz="4" w:space="0" w:color="auto"/>
              <w:left w:val="single" w:sz="4" w:space="0" w:color="auto"/>
              <w:bottom w:val="single" w:sz="4" w:space="0" w:color="auto"/>
              <w:right w:val="single" w:sz="4" w:space="0" w:color="auto"/>
            </w:tcBorders>
            <w:vAlign w:val="center"/>
          </w:tcPr>
          <w:p w14:paraId="1383AFB1" w14:textId="77777777" w:rsidR="00866AAE" w:rsidRDefault="005C33C7">
            <w:pPr>
              <w:spacing w:beforeAutospacing="1" w:afterAutospacing="1"/>
            </w:pPr>
            <w:r>
              <w:rPr>
                <w:color w:val="000000"/>
              </w:rPr>
              <w:t>None</w:t>
            </w:r>
          </w:p>
        </w:tc>
        <w:tc>
          <w:tcPr>
            <w:tcW w:w="0" w:type="auto"/>
            <w:tcBorders>
              <w:top w:val="single" w:sz="4" w:space="0" w:color="auto"/>
              <w:left w:val="single" w:sz="4" w:space="0" w:color="auto"/>
              <w:bottom w:val="single" w:sz="4" w:space="0" w:color="auto"/>
              <w:right w:val="single" w:sz="4" w:space="0" w:color="auto"/>
            </w:tcBorders>
            <w:vAlign w:val="center"/>
          </w:tcPr>
          <w:p w14:paraId="3DF7C7E8" w14:textId="77777777" w:rsidR="00866AAE" w:rsidRDefault="005C33C7">
            <w:pPr>
              <w:spacing w:beforeAutospacing="1" w:afterAutospacing="1"/>
            </w:pPr>
            <w:r>
              <w:rPr>
                <w:color w:val="000000"/>
              </w:rPr>
              <w:t>None</w:t>
            </w:r>
          </w:p>
        </w:tc>
        <w:tc>
          <w:tcPr>
            <w:tcW w:w="0" w:type="auto"/>
            <w:tcBorders>
              <w:top w:val="single" w:sz="4" w:space="0" w:color="auto"/>
              <w:left w:val="single" w:sz="4" w:space="0" w:color="auto"/>
              <w:bottom w:val="single" w:sz="4" w:space="0" w:color="auto"/>
              <w:right w:val="single" w:sz="4" w:space="0" w:color="auto"/>
            </w:tcBorders>
            <w:vAlign w:val="center"/>
          </w:tcPr>
          <w:p w14:paraId="65BCE85E" w14:textId="77777777" w:rsidR="00866AAE" w:rsidRDefault="005C33C7">
            <w:pPr>
              <w:spacing w:beforeAutospacing="1" w:afterAutospacing="1"/>
            </w:pPr>
            <w:r>
              <w:rPr>
                <w:color w:val="000000"/>
              </w:rPr>
              <w:t>https://rrnm.gov</w:t>
            </w:r>
          </w:p>
        </w:tc>
      </w:tr>
      <w:tr w:rsidR="00866AAE" w14:paraId="61C5940F" w14:textId="77777777">
        <w:trPr>
          <w:cantSplit/>
        </w:trPr>
        <w:tc>
          <w:tcPr>
            <w:tcW w:w="0" w:type="auto"/>
            <w:tcBorders>
              <w:top w:val="single" w:sz="4" w:space="0" w:color="auto"/>
              <w:left w:val="single" w:sz="4" w:space="0" w:color="auto"/>
              <w:bottom w:val="single" w:sz="4" w:space="0" w:color="auto"/>
              <w:right w:val="single" w:sz="4" w:space="0" w:color="auto"/>
            </w:tcBorders>
            <w:vAlign w:val="center"/>
          </w:tcPr>
          <w:p w14:paraId="69A4564E" w14:textId="77777777" w:rsidR="00866AAE" w:rsidRDefault="005C33C7">
            <w:pPr>
              <w:spacing w:beforeAutospacing="1" w:afterAutospacing="1"/>
            </w:pPr>
            <w:r>
              <w:rPr>
                <w:color w:val="000000"/>
              </w:rPr>
              <w:t>4</w:t>
            </w:r>
          </w:p>
        </w:tc>
        <w:tc>
          <w:tcPr>
            <w:tcW w:w="0" w:type="auto"/>
            <w:tcBorders>
              <w:top w:val="single" w:sz="4" w:space="0" w:color="auto"/>
              <w:left w:val="single" w:sz="4" w:space="0" w:color="auto"/>
              <w:bottom w:val="single" w:sz="4" w:space="0" w:color="auto"/>
              <w:right w:val="single" w:sz="4" w:space="0" w:color="auto"/>
            </w:tcBorders>
            <w:vAlign w:val="center"/>
          </w:tcPr>
          <w:p w14:paraId="608FDF2D" w14:textId="77777777" w:rsidR="00866AAE" w:rsidRDefault="005C33C7">
            <w:pPr>
              <w:spacing w:beforeAutospacing="1" w:afterAutospacing="1"/>
            </w:pPr>
            <w:r>
              <w:rPr>
                <w:color w:val="000000"/>
              </w:rPr>
              <w:t>Public Hearing</w:t>
            </w:r>
          </w:p>
        </w:tc>
        <w:tc>
          <w:tcPr>
            <w:tcW w:w="0" w:type="auto"/>
            <w:tcBorders>
              <w:top w:val="single" w:sz="4" w:space="0" w:color="auto"/>
              <w:left w:val="single" w:sz="4" w:space="0" w:color="auto"/>
              <w:bottom w:val="single" w:sz="4" w:space="0" w:color="auto"/>
              <w:right w:val="single" w:sz="4" w:space="0" w:color="auto"/>
            </w:tcBorders>
            <w:vAlign w:val="center"/>
          </w:tcPr>
          <w:p w14:paraId="0A71B052" w14:textId="77777777" w:rsidR="00866AAE" w:rsidRDefault="005C33C7">
            <w:pPr>
              <w:spacing w:beforeAutospacing="1" w:afterAutospacing="1"/>
            </w:pPr>
            <w:r>
              <w:rPr>
                <w:color w:val="000000"/>
              </w:rPr>
              <w:t>Non-English Speaking - Specify other language: Spanish</w:t>
            </w:r>
            <w:r>
              <w:rPr>
                <w:color w:val="000000"/>
              </w:rPr>
              <w:br/>
              <w:t xml:space="preserve"> </w:t>
            </w:r>
            <w:r>
              <w:rPr>
                <w:color w:val="000000"/>
              </w:rPr>
              <w:br/>
              <w:t>Non-targeted/broad community</w:t>
            </w:r>
          </w:p>
        </w:tc>
        <w:tc>
          <w:tcPr>
            <w:tcW w:w="0" w:type="auto"/>
            <w:tcBorders>
              <w:top w:val="single" w:sz="4" w:space="0" w:color="auto"/>
              <w:left w:val="single" w:sz="4" w:space="0" w:color="auto"/>
              <w:bottom w:val="single" w:sz="4" w:space="0" w:color="auto"/>
              <w:right w:val="single" w:sz="4" w:space="0" w:color="auto"/>
            </w:tcBorders>
            <w:vAlign w:val="center"/>
          </w:tcPr>
          <w:p w14:paraId="4685EDA4" w14:textId="77777777" w:rsidR="00866AAE" w:rsidRDefault="005C33C7">
            <w:pPr>
              <w:spacing w:beforeAutospacing="1" w:afterAutospacing="1"/>
            </w:pPr>
            <w:r>
              <w:rPr>
                <w:color w:val="000000"/>
              </w:rPr>
              <w:t>None</w:t>
            </w:r>
          </w:p>
        </w:tc>
        <w:tc>
          <w:tcPr>
            <w:tcW w:w="0" w:type="auto"/>
            <w:tcBorders>
              <w:top w:val="single" w:sz="4" w:space="0" w:color="auto"/>
              <w:left w:val="single" w:sz="4" w:space="0" w:color="auto"/>
              <w:bottom w:val="single" w:sz="4" w:space="0" w:color="auto"/>
              <w:right w:val="single" w:sz="4" w:space="0" w:color="auto"/>
            </w:tcBorders>
            <w:vAlign w:val="center"/>
          </w:tcPr>
          <w:p w14:paraId="1AFA7ABB" w14:textId="77777777" w:rsidR="00866AAE" w:rsidRDefault="005C33C7">
            <w:pPr>
              <w:spacing w:beforeAutospacing="1" w:afterAutospacing="1"/>
            </w:pPr>
            <w:r>
              <w:rPr>
                <w:color w:val="000000"/>
              </w:rPr>
              <w:t>None</w:t>
            </w:r>
          </w:p>
        </w:tc>
        <w:tc>
          <w:tcPr>
            <w:tcW w:w="0" w:type="auto"/>
            <w:tcBorders>
              <w:top w:val="single" w:sz="4" w:space="0" w:color="auto"/>
              <w:left w:val="single" w:sz="4" w:space="0" w:color="auto"/>
              <w:bottom w:val="single" w:sz="4" w:space="0" w:color="auto"/>
              <w:right w:val="single" w:sz="4" w:space="0" w:color="auto"/>
            </w:tcBorders>
            <w:vAlign w:val="center"/>
          </w:tcPr>
          <w:p w14:paraId="16431CB8" w14:textId="77777777" w:rsidR="00866AAE" w:rsidRDefault="005C33C7">
            <w:pPr>
              <w:spacing w:beforeAutospacing="1" w:afterAutospacing="1"/>
            </w:pPr>
            <w:r>
              <w:rPr>
                <w:color w:val="000000"/>
              </w:rPr>
              <w:t>None</w:t>
            </w:r>
          </w:p>
        </w:tc>
        <w:tc>
          <w:tcPr>
            <w:tcW w:w="0" w:type="auto"/>
            <w:tcBorders>
              <w:top w:val="single" w:sz="4" w:space="0" w:color="auto"/>
              <w:left w:val="single" w:sz="4" w:space="0" w:color="auto"/>
              <w:bottom w:val="single" w:sz="4" w:space="0" w:color="auto"/>
              <w:right w:val="single" w:sz="4" w:space="0" w:color="auto"/>
            </w:tcBorders>
            <w:vAlign w:val="center"/>
          </w:tcPr>
          <w:p w14:paraId="27B18EF2" w14:textId="77777777" w:rsidR="00866AAE" w:rsidRDefault="005C33C7">
            <w:pPr>
              <w:spacing w:beforeAutospacing="1" w:afterAutospacing="1"/>
            </w:pPr>
            <w:r>
              <w:rPr>
                <w:color w:val="000000"/>
              </w:rPr>
              <w:t xml:space="preserve"> </w:t>
            </w:r>
          </w:p>
        </w:tc>
      </w:tr>
    </w:tbl>
    <w:p w14:paraId="73CDDB7D" w14:textId="77777777" w:rsidR="00866AAE" w:rsidRDefault="005C33C7">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4</w:t>
      </w:r>
      <w:r>
        <w:rPr>
          <w:rFonts w:asciiTheme="minorHAnsi" w:hAnsiTheme="minorHAnsi"/>
        </w:rPr>
        <w:fldChar w:fldCharType="end"/>
      </w:r>
      <w:r>
        <w:rPr>
          <w:rFonts w:asciiTheme="minorHAnsi" w:hAnsiTheme="minorHAnsi"/>
        </w:rPr>
        <w:t xml:space="preserve"> – Citizen Participation Outreach</w:t>
      </w:r>
    </w:p>
    <w:p w14:paraId="3B6A34A9" w14:textId="77777777" w:rsidR="00866AAE" w:rsidRDefault="00866AAE">
      <w:pPr>
        <w:rPr>
          <w:rFonts w:cs="Arial"/>
        </w:rPr>
        <w:sectPr w:rsidR="00866AAE">
          <w:footerReference w:type="default" r:id="rId14"/>
          <w:pgSz w:w="15840" w:h="12240" w:orient="landscape" w:code="1"/>
          <w:pgMar w:top="1440" w:right="1440" w:bottom="1440" w:left="1440" w:header="720" w:footer="720" w:gutter="0"/>
          <w:cols w:space="720"/>
          <w:docGrid w:linePitch="360"/>
        </w:sectPr>
      </w:pPr>
    </w:p>
    <w:p w14:paraId="747300BF" w14:textId="77777777" w:rsidR="00866AAE" w:rsidRDefault="00866AAE">
      <w:pPr>
        <w:rPr>
          <w:rFonts w:cs="Arial"/>
        </w:rPr>
      </w:pPr>
    </w:p>
    <w:p w14:paraId="7AF098EB" w14:textId="77777777" w:rsidR="00866AAE" w:rsidRDefault="005C33C7">
      <w:pPr>
        <w:pStyle w:val="Heading1"/>
        <w:ind w:firstLine="720"/>
        <w:jc w:val="center"/>
        <w:rPr>
          <w:rFonts w:ascii="Calibri" w:hAnsi="Calibri"/>
          <w:color w:val="auto"/>
          <w:sz w:val="32"/>
          <w:szCs w:val="32"/>
        </w:rPr>
      </w:pPr>
      <w:r>
        <w:rPr>
          <w:rFonts w:ascii="Calibri" w:hAnsi="Calibri"/>
          <w:color w:val="auto"/>
          <w:sz w:val="32"/>
          <w:szCs w:val="32"/>
        </w:rPr>
        <w:t xml:space="preserve">Expected Resources </w:t>
      </w:r>
    </w:p>
    <w:p w14:paraId="7B27612F" w14:textId="77777777" w:rsidR="00866AAE" w:rsidRDefault="005C33C7">
      <w:pPr>
        <w:pStyle w:val="Heading2"/>
        <w:rPr>
          <w:rFonts w:ascii="Calibri" w:hAnsi="Calibri"/>
          <w:i w:val="0"/>
        </w:rPr>
      </w:pPr>
      <w:r>
        <w:rPr>
          <w:rFonts w:ascii="Calibri" w:hAnsi="Calibri"/>
          <w:i w:val="0"/>
        </w:rPr>
        <w:t>AP-15 Expected Resources – 91.220(c)(1,2)</w:t>
      </w:r>
    </w:p>
    <w:p w14:paraId="30C844FB" w14:textId="77777777" w:rsidR="00866AAE" w:rsidRDefault="005C33C7">
      <w:pPr>
        <w:keepNext/>
        <w:widowControl w:val="0"/>
        <w:spacing w:line="204" w:lineRule="auto"/>
        <w:rPr>
          <w:b/>
          <w:sz w:val="28"/>
          <w:szCs w:val="28"/>
        </w:rPr>
      </w:pPr>
      <w:r>
        <w:rPr>
          <w:b/>
          <w:sz w:val="24"/>
          <w:szCs w:val="24"/>
        </w:rPr>
        <w:t>Introduction</w:t>
      </w:r>
    </w:p>
    <w:p w14:paraId="0E0B233C" w14:textId="77777777" w:rsidR="00866AAE" w:rsidRDefault="005C33C7">
      <w:pPr>
        <w:keepNext/>
        <w:widowControl w:val="0"/>
        <w:spacing w:beforeAutospacing="1" w:afterAutospacing="1"/>
        <w:rPr>
          <w:b/>
          <w:sz w:val="24"/>
          <w:szCs w:val="24"/>
        </w:rPr>
      </w:pPr>
      <w:r>
        <w:t>Notification of allocation received by City of Rio Rancho on May 14, 2025.</w:t>
      </w:r>
    </w:p>
    <w:p w14:paraId="5C53644D" w14:textId="77777777" w:rsidR="00866AAE" w:rsidRDefault="005C33C7">
      <w:pPr>
        <w:keepNext/>
        <w:widowControl w:val="0"/>
        <w:rPr>
          <w:b/>
          <w:sz w:val="24"/>
          <w:szCs w:val="24"/>
        </w:rPr>
      </w:pPr>
      <w:r>
        <w:rPr>
          <w:b/>
          <w:sz w:val="24"/>
          <w:szCs w:val="24"/>
        </w:rPr>
        <w:t>Anticipated Resources</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8"/>
        <w:gridCol w:w="957"/>
        <w:gridCol w:w="1648"/>
        <w:gridCol w:w="1219"/>
        <w:gridCol w:w="979"/>
        <w:gridCol w:w="1137"/>
        <w:gridCol w:w="1219"/>
        <w:gridCol w:w="1225"/>
        <w:gridCol w:w="3508"/>
      </w:tblGrid>
      <w:tr w:rsidR="00866AAE" w14:paraId="7BDB3F0D" w14:textId="77777777">
        <w:trPr>
          <w:cantSplit/>
          <w:tblHeader/>
        </w:trPr>
        <w:tc>
          <w:tcPr>
            <w:tcW w:w="1793" w:type="dxa"/>
            <w:vMerge w:val="restart"/>
          </w:tcPr>
          <w:p w14:paraId="063BBDF6" w14:textId="77777777" w:rsidR="00866AAE" w:rsidRDefault="005C33C7">
            <w:pPr>
              <w:keepNext/>
              <w:widowControl w:val="0"/>
              <w:spacing w:after="0" w:line="240" w:lineRule="auto"/>
              <w:jc w:val="center"/>
              <w:rPr>
                <w:b/>
                <w:sz w:val="24"/>
                <w:szCs w:val="24"/>
              </w:rPr>
            </w:pPr>
            <w:r>
              <w:rPr>
                <w:b/>
                <w:sz w:val="20"/>
                <w:szCs w:val="20"/>
              </w:rPr>
              <w:t>Program</w:t>
            </w:r>
          </w:p>
        </w:tc>
        <w:tc>
          <w:tcPr>
            <w:tcW w:w="820" w:type="dxa"/>
            <w:vMerge w:val="restart"/>
          </w:tcPr>
          <w:p w14:paraId="3CF32DA1" w14:textId="77777777" w:rsidR="00866AAE" w:rsidRDefault="005C33C7">
            <w:pPr>
              <w:keepNext/>
              <w:widowControl w:val="0"/>
              <w:spacing w:after="0" w:line="240" w:lineRule="auto"/>
              <w:jc w:val="center"/>
              <w:rPr>
                <w:b/>
                <w:sz w:val="24"/>
                <w:szCs w:val="24"/>
              </w:rPr>
            </w:pPr>
            <w:r>
              <w:rPr>
                <w:b/>
                <w:sz w:val="20"/>
                <w:szCs w:val="20"/>
              </w:rPr>
              <w:t>Source of Funds</w:t>
            </w:r>
          </w:p>
        </w:tc>
        <w:tc>
          <w:tcPr>
            <w:tcW w:w="1936" w:type="dxa"/>
            <w:vMerge w:val="restart"/>
          </w:tcPr>
          <w:p w14:paraId="582A5A38" w14:textId="77777777" w:rsidR="00866AAE" w:rsidRDefault="005C33C7">
            <w:pPr>
              <w:keepNext/>
              <w:widowControl w:val="0"/>
              <w:spacing w:after="0" w:line="240" w:lineRule="auto"/>
              <w:jc w:val="center"/>
              <w:rPr>
                <w:b/>
                <w:sz w:val="24"/>
                <w:szCs w:val="24"/>
              </w:rPr>
            </w:pPr>
            <w:r>
              <w:rPr>
                <w:b/>
                <w:sz w:val="20"/>
                <w:szCs w:val="20"/>
              </w:rPr>
              <w:t>Uses of Funds</w:t>
            </w:r>
          </w:p>
        </w:tc>
        <w:tc>
          <w:tcPr>
            <w:tcW w:w="4804" w:type="dxa"/>
            <w:gridSpan w:val="4"/>
          </w:tcPr>
          <w:p w14:paraId="6BD4034A" w14:textId="77777777" w:rsidR="00866AAE" w:rsidRDefault="005C33C7">
            <w:pPr>
              <w:keepNext/>
              <w:widowControl w:val="0"/>
              <w:spacing w:after="0" w:line="240" w:lineRule="auto"/>
              <w:jc w:val="center"/>
              <w:rPr>
                <w:b/>
                <w:sz w:val="24"/>
                <w:szCs w:val="24"/>
              </w:rPr>
            </w:pPr>
            <w:r>
              <w:rPr>
                <w:b/>
                <w:bCs/>
                <w:sz w:val="20"/>
                <w:szCs w:val="20"/>
              </w:rPr>
              <w:t>Expected Amount Available Year 1</w:t>
            </w:r>
          </w:p>
        </w:tc>
        <w:tc>
          <w:tcPr>
            <w:tcW w:w="1260" w:type="dxa"/>
            <w:vMerge w:val="restart"/>
          </w:tcPr>
          <w:p w14:paraId="3F8F0BC5" w14:textId="77777777" w:rsidR="00866AAE" w:rsidRDefault="005C33C7">
            <w:pPr>
              <w:keepNext/>
              <w:widowControl w:val="0"/>
              <w:spacing w:after="0" w:line="240" w:lineRule="auto"/>
              <w:jc w:val="center"/>
              <w:rPr>
                <w:b/>
                <w:sz w:val="20"/>
                <w:szCs w:val="20"/>
              </w:rPr>
            </w:pPr>
            <w:r>
              <w:rPr>
                <w:b/>
                <w:sz w:val="20"/>
                <w:szCs w:val="20"/>
              </w:rPr>
              <w:t xml:space="preserve">Expected Amount Available Remainder of ConPlan </w:t>
            </w:r>
          </w:p>
          <w:p w14:paraId="6DC34EF8" w14:textId="77777777" w:rsidR="00866AAE" w:rsidRDefault="005C33C7">
            <w:pPr>
              <w:keepNext/>
              <w:widowControl w:val="0"/>
              <w:spacing w:after="0" w:line="240" w:lineRule="auto"/>
              <w:jc w:val="center"/>
              <w:rPr>
                <w:b/>
                <w:sz w:val="24"/>
                <w:szCs w:val="24"/>
              </w:rPr>
            </w:pPr>
            <w:r>
              <w:rPr>
                <w:b/>
                <w:sz w:val="20"/>
                <w:szCs w:val="20"/>
              </w:rPr>
              <w:t>$</w:t>
            </w:r>
          </w:p>
        </w:tc>
        <w:tc>
          <w:tcPr>
            <w:tcW w:w="2448" w:type="dxa"/>
            <w:vMerge w:val="restart"/>
          </w:tcPr>
          <w:p w14:paraId="78B96817" w14:textId="77777777" w:rsidR="00866AAE" w:rsidRDefault="005C33C7">
            <w:pPr>
              <w:keepNext/>
              <w:widowControl w:val="0"/>
              <w:spacing w:after="0" w:line="240" w:lineRule="auto"/>
              <w:jc w:val="center"/>
              <w:rPr>
                <w:b/>
                <w:sz w:val="24"/>
                <w:szCs w:val="24"/>
              </w:rPr>
            </w:pPr>
            <w:r>
              <w:rPr>
                <w:b/>
                <w:sz w:val="20"/>
                <w:szCs w:val="20"/>
              </w:rPr>
              <w:t>Narrative Description</w:t>
            </w:r>
          </w:p>
        </w:tc>
      </w:tr>
      <w:tr w:rsidR="00866AAE" w14:paraId="3EE38BAF" w14:textId="77777777">
        <w:trPr>
          <w:cantSplit/>
          <w:tblHeader/>
        </w:trPr>
        <w:tc>
          <w:tcPr>
            <w:tcW w:w="1793" w:type="dxa"/>
            <w:vMerge/>
          </w:tcPr>
          <w:p w14:paraId="250EC9F0" w14:textId="77777777" w:rsidR="00866AAE" w:rsidRDefault="00866AAE">
            <w:pPr>
              <w:keepNext/>
              <w:widowControl w:val="0"/>
              <w:spacing w:after="0" w:line="240" w:lineRule="auto"/>
              <w:jc w:val="center"/>
              <w:rPr>
                <w:b/>
                <w:sz w:val="24"/>
                <w:szCs w:val="24"/>
              </w:rPr>
            </w:pPr>
          </w:p>
        </w:tc>
        <w:tc>
          <w:tcPr>
            <w:tcW w:w="820" w:type="dxa"/>
            <w:vMerge/>
          </w:tcPr>
          <w:p w14:paraId="4365CB89" w14:textId="77777777" w:rsidR="00866AAE" w:rsidRDefault="00866AAE">
            <w:pPr>
              <w:keepNext/>
              <w:widowControl w:val="0"/>
              <w:spacing w:after="0" w:line="240" w:lineRule="auto"/>
              <w:jc w:val="center"/>
              <w:rPr>
                <w:b/>
                <w:sz w:val="24"/>
                <w:szCs w:val="24"/>
              </w:rPr>
            </w:pPr>
          </w:p>
        </w:tc>
        <w:tc>
          <w:tcPr>
            <w:tcW w:w="1936" w:type="dxa"/>
            <w:vMerge/>
          </w:tcPr>
          <w:p w14:paraId="333E2E52" w14:textId="77777777" w:rsidR="00866AAE" w:rsidRDefault="00866AAE">
            <w:pPr>
              <w:keepNext/>
              <w:widowControl w:val="0"/>
              <w:spacing w:after="0" w:line="240" w:lineRule="auto"/>
              <w:jc w:val="center"/>
              <w:rPr>
                <w:b/>
                <w:sz w:val="24"/>
                <w:szCs w:val="24"/>
              </w:rPr>
            </w:pPr>
          </w:p>
        </w:tc>
        <w:tc>
          <w:tcPr>
            <w:tcW w:w="1204" w:type="dxa"/>
          </w:tcPr>
          <w:p w14:paraId="7383DAAD" w14:textId="77777777" w:rsidR="00866AAE" w:rsidRDefault="005C33C7">
            <w:pPr>
              <w:keepNext/>
              <w:widowControl w:val="0"/>
              <w:spacing w:after="0" w:line="240" w:lineRule="auto"/>
              <w:jc w:val="center"/>
              <w:rPr>
                <w:b/>
                <w:sz w:val="24"/>
                <w:szCs w:val="24"/>
              </w:rPr>
            </w:pPr>
            <w:r>
              <w:rPr>
                <w:b/>
                <w:sz w:val="20"/>
                <w:szCs w:val="20"/>
              </w:rPr>
              <w:t>Annual Allocation: $</w:t>
            </w:r>
          </w:p>
        </w:tc>
        <w:tc>
          <w:tcPr>
            <w:tcW w:w="1260" w:type="dxa"/>
          </w:tcPr>
          <w:p w14:paraId="2469055A" w14:textId="77777777" w:rsidR="00866AAE" w:rsidRDefault="005C33C7">
            <w:pPr>
              <w:keepNext/>
              <w:widowControl w:val="0"/>
              <w:spacing w:after="0" w:line="240" w:lineRule="auto"/>
              <w:jc w:val="center"/>
              <w:rPr>
                <w:b/>
                <w:sz w:val="24"/>
                <w:szCs w:val="24"/>
              </w:rPr>
            </w:pPr>
            <w:r>
              <w:rPr>
                <w:b/>
                <w:sz w:val="20"/>
                <w:szCs w:val="20"/>
              </w:rPr>
              <w:t>Program Income: $</w:t>
            </w:r>
          </w:p>
        </w:tc>
        <w:tc>
          <w:tcPr>
            <w:tcW w:w="1260" w:type="dxa"/>
          </w:tcPr>
          <w:p w14:paraId="6BFF13C0" w14:textId="77777777" w:rsidR="00866AAE" w:rsidRDefault="005C33C7">
            <w:pPr>
              <w:keepNext/>
              <w:widowControl w:val="0"/>
              <w:spacing w:after="0" w:line="240" w:lineRule="auto"/>
              <w:jc w:val="center"/>
              <w:rPr>
                <w:b/>
                <w:sz w:val="24"/>
                <w:szCs w:val="24"/>
              </w:rPr>
            </w:pPr>
            <w:r>
              <w:rPr>
                <w:b/>
                <w:sz w:val="20"/>
                <w:szCs w:val="20"/>
              </w:rPr>
              <w:t>Prior Year Resources: $</w:t>
            </w:r>
          </w:p>
        </w:tc>
        <w:tc>
          <w:tcPr>
            <w:tcW w:w="1080" w:type="dxa"/>
          </w:tcPr>
          <w:p w14:paraId="33A5A696" w14:textId="77777777" w:rsidR="00866AAE" w:rsidRDefault="005C33C7">
            <w:pPr>
              <w:keepNext/>
              <w:widowControl w:val="0"/>
              <w:spacing w:after="0" w:line="240" w:lineRule="auto"/>
              <w:jc w:val="center"/>
              <w:rPr>
                <w:b/>
                <w:sz w:val="20"/>
                <w:szCs w:val="20"/>
              </w:rPr>
            </w:pPr>
            <w:r>
              <w:rPr>
                <w:b/>
                <w:sz w:val="20"/>
                <w:szCs w:val="20"/>
              </w:rPr>
              <w:t>Total:</w:t>
            </w:r>
          </w:p>
          <w:p w14:paraId="74F48974" w14:textId="77777777" w:rsidR="00866AAE" w:rsidRDefault="005C33C7">
            <w:pPr>
              <w:keepNext/>
              <w:widowControl w:val="0"/>
              <w:spacing w:after="0" w:line="240" w:lineRule="auto"/>
              <w:jc w:val="center"/>
              <w:rPr>
                <w:b/>
                <w:sz w:val="24"/>
                <w:szCs w:val="24"/>
              </w:rPr>
            </w:pPr>
            <w:r>
              <w:rPr>
                <w:b/>
                <w:sz w:val="20"/>
                <w:szCs w:val="20"/>
              </w:rPr>
              <w:t>$</w:t>
            </w:r>
          </w:p>
        </w:tc>
        <w:tc>
          <w:tcPr>
            <w:tcW w:w="1260" w:type="dxa"/>
            <w:vMerge/>
          </w:tcPr>
          <w:p w14:paraId="644A137C" w14:textId="77777777" w:rsidR="00866AAE" w:rsidRDefault="00866AAE">
            <w:pPr>
              <w:keepNext/>
              <w:widowControl w:val="0"/>
              <w:spacing w:after="0" w:line="240" w:lineRule="auto"/>
              <w:jc w:val="center"/>
              <w:rPr>
                <w:b/>
                <w:sz w:val="24"/>
                <w:szCs w:val="24"/>
              </w:rPr>
            </w:pPr>
          </w:p>
        </w:tc>
        <w:tc>
          <w:tcPr>
            <w:tcW w:w="2448" w:type="dxa"/>
            <w:vMerge/>
          </w:tcPr>
          <w:p w14:paraId="08DA6F11" w14:textId="77777777" w:rsidR="00866AAE" w:rsidRDefault="00866AAE">
            <w:pPr>
              <w:keepNext/>
              <w:widowControl w:val="0"/>
              <w:spacing w:after="0" w:line="240" w:lineRule="auto"/>
              <w:jc w:val="center"/>
              <w:rPr>
                <w:b/>
                <w:sz w:val="24"/>
                <w:szCs w:val="24"/>
              </w:rPr>
            </w:pPr>
          </w:p>
        </w:tc>
      </w:tr>
      <w:tr w:rsidR="00866AAE" w14:paraId="6C9CC855" w14:textId="77777777">
        <w:trPr>
          <w:cantSplit/>
        </w:trPr>
        <w:tc>
          <w:tcPr>
            <w:tcW w:w="0" w:type="auto"/>
          </w:tcPr>
          <w:p w14:paraId="3A728E5E" w14:textId="77777777" w:rsidR="00866AAE" w:rsidRDefault="005C33C7">
            <w:pPr>
              <w:spacing w:beforeAutospacing="1" w:afterAutospacing="1"/>
            </w:pPr>
            <w:r>
              <w:rPr>
                <w:color w:val="000000"/>
              </w:rPr>
              <w:t>CDBG</w:t>
            </w:r>
          </w:p>
        </w:tc>
        <w:tc>
          <w:tcPr>
            <w:tcW w:w="0" w:type="auto"/>
          </w:tcPr>
          <w:p w14:paraId="57CC852A" w14:textId="77777777" w:rsidR="00866AAE" w:rsidRDefault="005C33C7">
            <w:pPr>
              <w:spacing w:beforeAutospacing="1" w:afterAutospacing="1"/>
            </w:pPr>
            <w:r>
              <w:rPr>
                <w:color w:val="000000"/>
              </w:rPr>
              <w:t>public - federal</w:t>
            </w:r>
          </w:p>
        </w:tc>
        <w:tc>
          <w:tcPr>
            <w:tcW w:w="0" w:type="auto"/>
          </w:tcPr>
          <w:p w14:paraId="5C1D6E01" w14:textId="77777777" w:rsidR="00866AAE" w:rsidRDefault="005C33C7">
            <w:pPr>
              <w:spacing w:beforeAutospacing="1" w:afterAutospacing="1"/>
            </w:pPr>
            <w:r>
              <w:rPr>
                <w:color w:val="000000"/>
              </w:rPr>
              <w:t>Acquisition</w:t>
            </w:r>
            <w:r>
              <w:rPr>
                <w:color w:val="000000"/>
              </w:rPr>
              <w:br/>
              <w:t>Admin and Planning</w:t>
            </w:r>
            <w:r>
              <w:rPr>
                <w:color w:val="000000"/>
              </w:rPr>
              <w:br/>
              <w:t>Economic Development</w:t>
            </w:r>
            <w:r>
              <w:rPr>
                <w:color w:val="000000"/>
              </w:rPr>
              <w:br/>
              <w:t>Housing</w:t>
            </w:r>
            <w:r>
              <w:rPr>
                <w:color w:val="000000"/>
              </w:rPr>
              <w:br/>
              <w:t>Public Improvements</w:t>
            </w:r>
            <w:r>
              <w:rPr>
                <w:color w:val="000000"/>
              </w:rPr>
              <w:br/>
              <w:t>Public Services</w:t>
            </w:r>
          </w:p>
        </w:tc>
        <w:tc>
          <w:tcPr>
            <w:tcW w:w="0" w:type="auto"/>
            <w:vAlign w:val="bottom"/>
          </w:tcPr>
          <w:p w14:paraId="7011FCB8" w14:textId="77777777" w:rsidR="00866AAE" w:rsidRDefault="005C33C7">
            <w:pPr>
              <w:spacing w:beforeAutospacing="1" w:afterAutospacing="1"/>
              <w:jc w:val="right"/>
            </w:pPr>
            <w:r>
              <w:rPr>
                <w:color w:val="000000"/>
              </w:rPr>
              <w:t>493,138.00</w:t>
            </w:r>
          </w:p>
        </w:tc>
        <w:tc>
          <w:tcPr>
            <w:tcW w:w="0" w:type="auto"/>
            <w:vAlign w:val="bottom"/>
          </w:tcPr>
          <w:p w14:paraId="7D190F4F" w14:textId="77777777" w:rsidR="00866AAE" w:rsidRDefault="005C33C7">
            <w:pPr>
              <w:spacing w:beforeAutospacing="1" w:afterAutospacing="1"/>
              <w:jc w:val="right"/>
            </w:pPr>
            <w:r>
              <w:rPr>
                <w:color w:val="000000"/>
              </w:rPr>
              <w:t>0.00</w:t>
            </w:r>
          </w:p>
        </w:tc>
        <w:tc>
          <w:tcPr>
            <w:tcW w:w="0" w:type="auto"/>
            <w:vAlign w:val="bottom"/>
          </w:tcPr>
          <w:p w14:paraId="456D3C44" w14:textId="77777777" w:rsidR="00866AAE" w:rsidRDefault="005C33C7">
            <w:pPr>
              <w:spacing w:beforeAutospacing="1" w:afterAutospacing="1"/>
              <w:jc w:val="right"/>
            </w:pPr>
            <w:r>
              <w:rPr>
                <w:color w:val="000000"/>
              </w:rPr>
              <w:t>0.00</w:t>
            </w:r>
          </w:p>
        </w:tc>
        <w:tc>
          <w:tcPr>
            <w:tcW w:w="0" w:type="auto"/>
            <w:vAlign w:val="bottom"/>
          </w:tcPr>
          <w:p w14:paraId="0AADCC35" w14:textId="77777777" w:rsidR="00866AAE" w:rsidRDefault="005C33C7">
            <w:pPr>
              <w:spacing w:beforeAutospacing="1" w:afterAutospacing="1"/>
              <w:jc w:val="right"/>
            </w:pPr>
            <w:r>
              <w:rPr>
                <w:color w:val="000000"/>
              </w:rPr>
              <w:t>493,138.00</w:t>
            </w:r>
          </w:p>
        </w:tc>
        <w:tc>
          <w:tcPr>
            <w:tcW w:w="0" w:type="auto"/>
            <w:vAlign w:val="bottom"/>
          </w:tcPr>
          <w:p w14:paraId="487FB604" w14:textId="77AA92E5" w:rsidR="00866AAE" w:rsidRDefault="00FD3F60">
            <w:pPr>
              <w:spacing w:beforeAutospacing="1" w:afterAutospacing="1"/>
              <w:jc w:val="right"/>
            </w:pPr>
            <w:r>
              <w:rPr>
                <w:color w:val="000000"/>
              </w:rPr>
              <w:t>986,276.00</w:t>
            </w:r>
          </w:p>
        </w:tc>
        <w:tc>
          <w:tcPr>
            <w:tcW w:w="0" w:type="auto"/>
          </w:tcPr>
          <w:p w14:paraId="66768A19" w14:textId="77777777" w:rsidR="00866AAE" w:rsidRDefault="005C33C7">
            <w:pPr>
              <w:spacing w:beforeAutospacing="1" w:afterAutospacing="1"/>
            </w:pPr>
            <w:r>
              <w:rPr>
                <w:color w:val="000000"/>
              </w:rPr>
              <w:t>CDBG funds will be used to accomplish activities related to Acquisition, Administration and Planning, Housing, Public Facility Improvements, and Public Services</w:t>
            </w:r>
          </w:p>
        </w:tc>
      </w:tr>
    </w:tbl>
    <w:p w14:paraId="55BE4A42" w14:textId="77777777" w:rsidR="00866AAE" w:rsidRDefault="005C33C7">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w:t>
      </w:r>
      <w:r>
        <w:rPr>
          <w:rFonts w:asciiTheme="minorHAnsi" w:hAnsiTheme="minorHAnsi"/>
        </w:rPr>
        <w:fldChar w:fldCharType="end"/>
      </w:r>
      <w:r>
        <w:rPr>
          <w:rFonts w:asciiTheme="minorHAnsi" w:hAnsiTheme="minorHAnsi"/>
        </w:rPr>
        <w:t xml:space="preserve"> - Expected Resources – Priority Table</w:t>
      </w:r>
    </w:p>
    <w:p w14:paraId="003396AE" w14:textId="77777777" w:rsidR="00866AAE" w:rsidRDefault="00866AAE">
      <w:pPr>
        <w:spacing w:after="0" w:line="240" w:lineRule="auto"/>
        <w:rPr>
          <w:b/>
          <w:sz w:val="24"/>
          <w:szCs w:val="24"/>
        </w:rPr>
      </w:pPr>
    </w:p>
    <w:p w14:paraId="56283660" w14:textId="77777777" w:rsidR="00866AAE" w:rsidRDefault="005C33C7">
      <w:pPr>
        <w:widowControl w:val="0"/>
        <w:rPr>
          <w:b/>
          <w:sz w:val="24"/>
          <w:szCs w:val="24"/>
        </w:rPr>
      </w:pPr>
      <w:r>
        <w:rPr>
          <w:b/>
          <w:sz w:val="24"/>
          <w:szCs w:val="24"/>
        </w:rPr>
        <w:t>Explain how federal funds will leverage those additional resources (private, state and local funds), including a description of how matching requirements will be satisfied</w:t>
      </w:r>
    </w:p>
    <w:p w14:paraId="5FBADE4F" w14:textId="77777777" w:rsidR="00866AAE" w:rsidRDefault="005C33C7">
      <w:pPr>
        <w:widowControl w:val="0"/>
        <w:spacing w:beforeAutospacing="1" w:afterAutospacing="1"/>
        <w:rPr>
          <w:szCs w:val="24"/>
        </w:rPr>
      </w:pPr>
      <w:r>
        <w:lastRenderedPageBreak/>
        <w:t>The City of Rio Rancho will use a combination of public and private funding to carry out activities identified in this plan. During this Consolidated Plan period, the city will research opportunities to apply for additional funding streams which are consistent with the goals of the Consolidated Plan. Rio Rancho will continue to investigate other sources of funding that are consistent with the goals of the 2023-2027 Consolidated Plan by working with community partners and non-profit organizations to encourage leveraging of available funding sources and strengthen capacity building.</w:t>
      </w:r>
    </w:p>
    <w:p w14:paraId="1EEF7855" w14:textId="77777777" w:rsidR="00866AAE" w:rsidRDefault="00866AAE">
      <w:pPr>
        <w:keepNext/>
        <w:widowControl w:val="0"/>
        <w:rPr>
          <w:b/>
          <w:sz w:val="24"/>
          <w:szCs w:val="24"/>
        </w:rPr>
        <w:sectPr w:rsidR="00866AAE">
          <w:pgSz w:w="15840" w:h="12240" w:orient="landscape" w:code="1"/>
          <w:pgMar w:top="1440" w:right="1440" w:bottom="1440" w:left="1440" w:header="720" w:footer="720" w:gutter="0"/>
          <w:cols w:space="720"/>
          <w:docGrid w:linePitch="360"/>
        </w:sectPr>
      </w:pPr>
    </w:p>
    <w:p w14:paraId="63E8237A" w14:textId="77777777" w:rsidR="00866AAE" w:rsidRDefault="005C33C7">
      <w:pPr>
        <w:keepNext/>
        <w:widowControl w:val="0"/>
        <w:rPr>
          <w:b/>
          <w:sz w:val="24"/>
          <w:szCs w:val="24"/>
        </w:rPr>
      </w:pPr>
      <w:r>
        <w:rPr>
          <w:b/>
          <w:sz w:val="24"/>
          <w:szCs w:val="24"/>
        </w:rPr>
        <w:lastRenderedPageBreak/>
        <w:t>If appropriate, describe publically owned land or property located within the jurisdiction that may be used to address the needs identified in the plan</w:t>
      </w:r>
    </w:p>
    <w:p w14:paraId="5BA5EDEA" w14:textId="77777777" w:rsidR="00866AAE" w:rsidRDefault="005C33C7">
      <w:pPr>
        <w:keepNext/>
        <w:widowControl w:val="0"/>
        <w:spacing w:beforeAutospacing="1" w:afterAutospacing="1"/>
        <w:rPr>
          <w:szCs w:val="24"/>
        </w:rPr>
      </w:pPr>
      <w:r>
        <w:t>The city plans to fund one public facility improvement project, e.g., the Lincoln Avenue ADA Ramp Remediation Project.  The city will remediate existing handicap ramps located on Lincoln Avenue within the city’s right of way.  A total of 8 ramps are planned for remediation to current ADA standards.</w:t>
      </w:r>
    </w:p>
    <w:p w14:paraId="07A507BF" w14:textId="77777777" w:rsidR="00866AAE" w:rsidRDefault="005C33C7">
      <w:pPr>
        <w:keepNext/>
        <w:widowControl w:val="0"/>
        <w:spacing w:line="204" w:lineRule="auto"/>
        <w:rPr>
          <w:b/>
          <w:sz w:val="24"/>
          <w:szCs w:val="24"/>
        </w:rPr>
      </w:pPr>
      <w:r>
        <w:rPr>
          <w:b/>
          <w:sz w:val="24"/>
          <w:szCs w:val="24"/>
        </w:rPr>
        <w:t>Discussion</w:t>
      </w:r>
    </w:p>
    <w:p w14:paraId="6126E6C7" w14:textId="77777777" w:rsidR="00866AAE" w:rsidRDefault="00866AAE">
      <w:pPr>
        <w:keepNext/>
        <w:widowControl w:val="0"/>
        <w:spacing w:line="204" w:lineRule="auto"/>
        <w:rPr>
          <w:b/>
          <w:sz w:val="24"/>
          <w:szCs w:val="24"/>
        </w:rPr>
      </w:pPr>
    </w:p>
    <w:p w14:paraId="2C704992" w14:textId="77777777" w:rsidR="00866AAE" w:rsidRDefault="00866AAE">
      <w:pPr>
        <w:pStyle w:val="Heading1"/>
        <w:pageBreakBefore/>
        <w:jc w:val="center"/>
        <w:rPr>
          <w:rFonts w:ascii="Calibri" w:hAnsi="Calibri"/>
          <w:color w:val="auto"/>
          <w:sz w:val="32"/>
          <w:szCs w:val="32"/>
        </w:rPr>
        <w:sectPr w:rsidR="00866AAE">
          <w:pgSz w:w="12240" w:h="15840" w:code="1"/>
          <w:pgMar w:top="1440" w:right="1440" w:bottom="1440" w:left="1440" w:header="720" w:footer="720" w:gutter="0"/>
          <w:cols w:space="720"/>
          <w:docGrid w:linePitch="360"/>
        </w:sectPr>
      </w:pPr>
    </w:p>
    <w:p w14:paraId="6AC32161" w14:textId="77777777" w:rsidR="00866AAE" w:rsidRDefault="005C33C7">
      <w:pPr>
        <w:pStyle w:val="Heading1"/>
        <w:pageBreakBefore/>
        <w:jc w:val="center"/>
        <w:rPr>
          <w:rFonts w:ascii="Calibri" w:hAnsi="Calibri"/>
          <w:color w:val="auto"/>
          <w:sz w:val="32"/>
          <w:szCs w:val="32"/>
        </w:rPr>
      </w:pPr>
      <w:r>
        <w:rPr>
          <w:rFonts w:ascii="Calibri" w:hAnsi="Calibri"/>
          <w:color w:val="auto"/>
          <w:sz w:val="32"/>
          <w:szCs w:val="32"/>
        </w:rPr>
        <w:lastRenderedPageBreak/>
        <w:t>Annual Goals and Objectives</w:t>
      </w:r>
    </w:p>
    <w:p w14:paraId="5AE4810B" w14:textId="77777777" w:rsidR="00866AAE" w:rsidRDefault="00866AAE">
      <w:pPr>
        <w:rPr>
          <w:b/>
          <w:sz w:val="28"/>
          <w:szCs w:val="28"/>
        </w:rPr>
      </w:pPr>
    </w:p>
    <w:p w14:paraId="0B37780A" w14:textId="77777777" w:rsidR="00866AAE" w:rsidRDefault="005C33C7">
      <w:pPr>
        <w:rPr>
          <w:b/>
          <w:sz w:val="28"/>
          <w:szCs w:val="28"/>
        </w:rPr>
      </w:pPr>
      <w:r>
        <w:rPr>
          <w:b/>
          <w:sz w:val="28"/>
          <w:szCs w:val="28"/>
        </w:rPr>
        <w:t>AP-20 Annual Goals and Objectives</w:t>
      </w:r>
    </w:p>
    <w:p w14:paraId="6A04C077" w14:textId="77777777" w:rsidR="00866AAE" w:rsidRDefault="005C33C7">
      <w:pPr>
        <w:keepNext/>
        <w:widowControl w:val="0"/>
        <w:rPr>
          <w:b/>
          <w:sz w:val="24"/>
          <w:szCs w:val="24"/>
        </w:rPr>
      </w:pPr>
      <w:r>
        <w:rPr>
          <w:b/>
          <w:sz w:val="24"/>
          <w:szCs w:val="24"/>
        </w:rPr>
        <w:t>Goals Summary Information</w:t>
      </w:r>
    </w:p>
    <w:tbl>
      <w:tblPr>
        <w:tblW w:w="5342"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
        <w:gridCol w:w="2065"/>
        <w:gridCol w:w="663"/>
        <w:gridCol w:w="663"/>
        <w:gridCol w:w="1902"/>
        <w:gridCol w:w="1184"/>
        <w:gridCol w:w="1976"/>
        <w:gridCol w:w="1494"/>
        <w:gridCol w:w="3008"/>
      </w:tblGrid>
      <w:tr w:rsidR="00866AAE" w14:paraId="1F92B74D" w14:textId="77777777">
        <w:trPr>
          <w:cantSplit/>
          <w:trHeight w:val="486"/>
          <w:tblHeader/>
        </w:trPr>
        <w:tc>
          <w:tcPr>
            <w:tcW w:w="1808" w:type="dxa"/>
          </w:tcPr>
          <w:p w14:paraId="53589535" w14:textId="77777777" w:rsidR="00866AAE" w:rsidRDefault="005C33C7">
            <w:pPr>
              <w:keepNext/>
              <w:widowControl w:val="0"/>
              <w:spacing w:after="0" w:line="240" w:lineRule="auto"/>
              <w:jc w:val="center"/>
              <w:rPr>
                <w:b/>
                <w:sz w:val="20"/>
                <w:szCs w:val="20"/>
              </w:rPr>
            </w:pPr>
            <w:r>
              <w:rPr>
                <w:b/>
                <w:sz w:val="20"/>
                <w:szCs w:val="20"/>
              </w:rPr>
              <w:t>Sort Order</w:t>
            </w:r>
          </w:p>
        </w:tc>
        <w:tc>
          <w:tcPr>
            <w:tcW w:w="1809" w:type="dxa"/>
          </w:tcPr>
          <w:p w14:paraId="0860F563" w14:textId="77777777" w:rsidR="00866AAE" w:rsidRDefault="005C33C7">
            <w:pPr>
              <w:keepNext/>
              <w:widowControl w:val="0"/>
              <w:spacing w:after="0" w:line="240" w:lineRule="auto"/>
              <w:jc w:val="center"/>
              <w:rPr>
                <w:b/>
                <w:sz w:val="20"/>
                <w:szCs w:val="20"/>
              </w:rPr>
            </w:pPr>
            <w:r>
              <w:rPr>
                <w:b/>
                <w:sz w:val="20"/>
                <w:szCs w:val="20"/>
              </w:rPr>
              <w:t>Goal Name</w:t>
            </w:r>
          </w:p>
        </w:tc>
        <w:tc>
          <w:tcPr>
            <w:tcW w:w="582" w:type="dxa"/>
          </w:tcPr>
          <w:p w14:paraId="0AB2965C" w14:textId="77777777" w:rsidR="00866AAE" w:rsidRDefault="005C33C7">
            <w:pPr>
              <w:keepNext/>
              <w:widowControl w:val="0"/>
              <w:spacing w:after="0" w:line="240" w:lineRule="auto"/>
              <w:jc w:val="center"/>
              <w:rPr>
                <w:b/>
                <w:sz w:val="20"/>
                <w:szCs w:val="20"/>
              </w:rPr>
            </w:pPr>
            <w:r>
              <w:rPr>
                <w:b/>
                <w:sz w:val="20"/>
                <w:szCs w:val="20"/>
              </w:rPr>
              <w:t>Start Year</w:t>
            </w:r>
          </w:p>
        </w:tc>
        <w:tc>
          <w:tcPr>
            <w:tcW w:w="555" w:type="dxa"/>
          </w:tcPr>
          <w:p w14:paraId="003EEE2A" w14:textId="77777777" w:rsidR="00866AAE" w:rsidRDefault="005C33C7">
            <w:pPr>
              <w:keepNext/>
              <w:widowControl w:val="0"/>
              <w:spacing w:after="0" w:line="240" w:lineRule="auto"/>
              <w:jc w:val="center"/>
              <w:rPr>
                <w:b/>
                <w:sz w:val="20"/>
                <w:szCs w:val="20"/>
              </w:rPr>
            </w:pPr>
            <w:r>
              <w:rPr>
                <w:b/>
                <w:sz w:val="20"/>
                <w:szCs w:val="20"/>
              </w:rPr>
              <w:t>End Year</w:t>
            </w:r>
          </w:p>
        </w:tc>
        <w:tc>
          <w:tcPr>
            <w:tcW w:w="1236" w:type="dxa"/>
          </w:tcPr>
          <w:p w14:paraId="09437137" w14:textId="77777777" w:rsidR="00866AAE" w:rsidRDefault="005C33C7">
            <w:pPr>
              <w:keepNext/>
              <w:widowControl w:val="0"/>
              <w:spacing w:after="0" w:line="240" w:lineRule="auto"/>
              <w:jc w:val="center"/>
              <w:rPr>
                <w:b/>
                <w:sz w:val="20"/>
                <w:szCs w:val="20"/>
              </w:rPr>
            </w:pPr>
            <w:r>
              <w:rPr>
                <w:b/>
                <w:sz w:val="20"/>
                <w:szCs w:val="20"/>
              </w:rPr>
              <w:t>Category</w:t>
            </w:r>
          </w:p>
        </w:tc>
        <w:tc>
          <w:tcPr>
            <w:tcW w:w="1287" w:type="dxa"/>
          </w:tcPr>
          <w:p w14:paraId="7B5B080C" w14:textId="77777777" w:rsidR="00866AAE" w:rsidRDefault="005C33C7">
            <w:pPr>
              <w:keepNext/>
              <w:widowControl w:val="0"/>
              <w:spacing w:after="0" w:line="240" w:lineRule="auto"/>
              <w:jc w:val="center"/>
              <w:rPr>
                <w:b/>
                <w:sz w:val="20"/>
                <w:szCs w:val="20"/>
              </w:rPr>
            </w:pPr>
            <w:r>
              <w:rPr>
                <w:b/>
                <w:sz w:val="20"/>
                <w:szCs w:val="20"/>
              </w:rPr>
              <w:t>Geographic Area</w:t>
            </w:r>
          </w:p>
        </w:tc>
        <w:tc>
          <w:tcPr>
            <w:tcW w:w="1172" w:type="dxa"/>
          </w:tcPr>
          <w:p w14:paraId="6E509DFF" w14:textId="77777777" w:rsidR="00866AAE" w:rsidRDefault="005C33C7">
            <w:pPr>
              <w:keepNext/>
              <w:widowControl w:val="0"/>
              <w:spacing w:after="0" w:line="240" w:lineRule="auto"/>
              <w:jc w:val="center"/>
              <w:rPr>
                <w:b/>
                <w:sz w:val="20"/>
                <w:szCs w:val="20"/>
              </w:rPr>
            </w:pPr>
            <w:r>
              <w:rPr>
                <w:b/>
                <w:sz w:val="20"/>
                <w:szCs w:val="20"/>
              </w:rPr>
              <w:t>Needs Addressed</w:t>
            </w:r>
          </w:p>
        </w:tc>
        <w:tc>
          <w:tcPr>
            <w:tcW w:w="2345" w:type="dxa"/>
          </w:tcPr>
          <w:p w14:paraId="25CA350D" w14:textId="77777777" w:rsidR="00866AAE" w:rsidRDefault="005C33C7">
            <w:pPr>
              <w:keepNext/>
              <w:widowControl w:val="0"/>
              <w:spacing w:after="0" w:line="240" w:lineRule="auto"/>
              <w:jc w:val="center"/>
              <w:rPr>
                <w:b/>
                <w:sz w:val="20"/>
                <w:szCs w:val="20"/>
              </w:rPr>
            </w:pPr>
            <w:r>
              <w:rPr>
                <w:b/>
                <w:sz w:val="20"/>
                <w:szCs w:val="20"/>
              </w:rPr>
              <w:t>Funding</w:t>
            </w:r>
          </w:p>
        </w:tc>
        <w:tc>
          <w:tcPr>
            <w:tcW w:w="3283" w:type="dxa"/>
          </w:tcPr>
          <w:p w14:paraId="5961FF79" w14:textId="77777777" w:rsidR="00866AAE" w:rsidRDefault="005C33C7">
            <w:pPr>
              <w:keepNext/>
              <w:widowControl w:val="0"/>
              <w:spacing w:after="0" w:line="240" w:lineRule="auto"/>
              <w:jc w:val="center"/>
              <w:rPr>
                <w:b/>
                <w:sz w:val="20"/>
                <w:szCs w:val="20"/>
              </w:rPr>
            </w:pPr>
            <w:r>
              <w:rPr>
                <w:b/>
                <w:sz w:val="20"/>
                <w:szCs w:val="20"/>
              </w:rPr>
              <w:t>Goal Outcome Indicator</w:t>
            </w:r>
          </w:p>
        </w:tc>
      </w:tr>
      <w:tr w:rsidR="00866AAE" w14:paraId="2C38C185" w14:textId="77777777">
        <w:trPr>
          <w:cantSplit/>
        </w:trPr>
        <w:tc>
          <w:tcPr>
            <w:tcW w:w="0" w:type="auto"/>
          </w:tcPr>
          <w:p w14:paraId="5A8EBF7E" w14:textId="77777777" w:rsidR="00866AAE" w:rsidRDefault="005C33C7">
            <w:pPr>
              <w:spacing w:beforeAutospacing="1" w:afterAutospacing="1"/>
            </w:pPr>
            <w:r>
              <w:rPr>
                <w:b/>
                <w:color w:val="000000"/>
              </w:rPr>
              <w:t>1</w:t>
            </w:r>
          </w:p>
        </w:tc>
        <w:tc>
          <w:tcPr>
            <w:tcW w:w="0" w:type="auto"/>
          </w:tcPr>
          <w:p w14:paraId="3155194B" w14:textId="77777777" w:rsidR="00866AAE" w:rsidRDefault="005C33C7">
            <w:pPr>
              <w:spacing w:beforeAutospacing="1" w:afterAutospacing="1"/>
            </w:pPr>
            <w:r>
              <w:rPr>
                <w:color w:val="000000"/>
              </w:rPr>
              <w:t>Rehabilitation of Existing Units</w:t>
            </w:r>
          </w:p>
        </w:tc>
        <w:tc>
          <w:tcPr>
            <w:tcW w:w="0" w:type="auto"/>
          </w:tcPr>
          <w:p w14:paraId="28B827E4" w14:textId="77777777" w:rsidR="00866AAE" w:rsidRDefault="005C33C7">
            <w:pPr>
              <w:spacing w:beforeAutospacing="1" w:afterAutospacing="1"/>
              <w:jc w:val="right"/>
            </w:pPr>
            <w:r>
              <w:rPr>
                <w:color w:val="000000"/>
              </w:rPr>
              <w:t>2023</w:t>
            </w:r>
          </w:p>
        </w:tc>
        <w:tc>
          <w:tcPr>
            <w:tcW w:w="0" w:type="auto"/>
          </w:tcPr>
          <w:p w14:paraId="3BDF20E8" w14:textId="77777777" w:rsidR="00866AAE" w:rsidRDefault="005C33C7">
            <w:pPr>
              <w:spacing w:beforeAutospacing="1" w:afterAutospacing="1"/>
              <w:jc w:val="right"/>
            </w:pPr>
            <w:r>
              <w:rPr>
                <w:color w:val="000000"/>
              </w:rPr>
              <w:t>2027</w:t>
            </w:r>
          </w:p>
        </w:tc>
        <w:tc>
          <w:tcPr>
            <w:tcW w:w="0" w:type="auto"/>
          </w:tcPr>
          <w:p w14:paraId="79FE3E44" w14:textId="77777777" w:rsidR="00866AAE" w:rsidRDefault="005C33C7">
            <w:pPr>
              <w:spacing w:beforeAutospacing="1" w:afterAutospacing="1"/>
            </w:pPr>
            <w:r>
              <w:rPr>
                <w:color w:val="000000"/>
              </w:rPr>
              <w:t>Affordable Housing</w:t>
            </w:r>
          </w:p>
        </w:tc>
        <w:tc>
          <w:tcPr>
            <w:tcW w:w="0" w:type="auto"/>
          </w:tcPr>
          <w:p w14:paraId="29A7BCAD" w14:textId="77777777" w:rsidR="00866AAE" w:rsidRDefault="005C33C7">
            <w:pPr>
              <w:spacing w:beforeAutospacing="1" w:afterAutospacing="1"/>
            </w:pPr>
            <w:r>
              <w:rPr>
                <w:color w:val="000000"/>
              </w:rPr>
              <w:t xml:space="preserve"> </w:t>
            </w:r>
          </w:p>
        </w:tc>
        <w:tc>
          <w:tcPr>
            <w:tcW w:w="0" w:type="auto"/>
          </w:tcPr>
          <w:p w14:paraId="22FE09FF" w14:textId="77777777" w:rsidR="00866AAE" w:rsidRDefault="005C33C7">
            <w:pPr>
              <w:spacing w:beforeAutospacing="1" w:afterAutospacing="1"/>
            </w:pPr>
            <w:r>
              <w:rPr>
                <w:color w:val="000000"/>
              </w:rPr>
              <w:t>Housing Affordability - Rehabilitation</w:t>
            </w:r>
          </w:p>
        </w:tc>
        <w:tc>
          <w:tcPr>
            <w:tcW w:w="0" w:type="auto"/>
          </w:tcPr>
          <w:p w14:paraId="06D24A9D" w14:textId="77777777" w:rsidR="00866AAE" w:rsidRDefault="005C33C7">
            <w:pPr>
              <w:spacing w:beforeAutospacing="1" w:afterAutospacing="1"/>
              <w:jc w:val="right"/>
            </w:pPr>
            <w:r>
              <w:rPr>
                <w:color w:val="000000"/>
              </w:rPr>
              <w:t>CDBG: $169,167.30</w:t>
            </w:r>
          </w:p>
        </w:tc>
        <w:tc>
          <w:tcPr>
            <w:tcW w:w="0" w:type="auto"/>
          </w:tcPr>
          <w:p w14:paraId="4C852DBE" w14:textId="77777777" w:rsidR="00866AAE" w:rsidRDefault="005C33C7">
            <w:pPr>
              <w:spacing w:beforeAutospacing="1" w:afterAutospacing="1"/>
            </w:pPr>
            <w:r>
              <w:rPr>
                <w:color w:val="000000"/>
              </w:rPr>
              <w:t>Homeowner Housing Rehabilitated: 15 Household Housing Unit</w:t>
            </w:r>
          </w:p>
        </w:tc>
      </w:tr>
      <w:tr w:rsidR="00866AAE" w14:paraId="0D48CA6A" w14:textId="77777777">
        <w:trPr>
          <w:cantSplit/>
        </w:trPr>
        <w:tc>
          <w:tcPr>
            <w:tcW w:w="0" w:type="auto"/>
          </w:tcPr>
          <w:p w14:paraId="1864C996" w14:textId="77777777" w:rsidR="00866AAE" w:rsidRDefault="005C33C7">
            <w:pPr>
              <w:spacing w:beforeAutospacing="1" w:afterAutospacing="1"/>
            </w:pPr>
            <w:r>
              <w:rPr>
                <w:b/>
                <w:color w:val="000000"/>
              </w:rPr>
              <w:t>2</w:t>
            </w:r>
          </w:p>
        </w:tc>
        <w:tc>
          <w:tcPr>
            <w:tcW w:w="0" w:type="auto"/>
          </w:tcPr>
          <w:p w14:paraId="6D9630CB" w14:textId="77777777" w:rsidR="00866AAE" w:rsidRDefault="005C33C7">
            <w:pPr>
              <w:spacing w:beforeAutospacing="1" w:afterAutospacing="1"/>
            </w:pPr>
            <w:r>
              <w:rPr>
                <w:color w:val="000000"/>
              </w:rPr>
              <w:t>Provide Funding to Support Public Service Programs</w:t>
            </w:r>
          </w:p>
        </w:tc>
        <w:tc>
          <w:tcPr>
            <w:tcW w:w="0" w:type="auto"/>
          </w:tcPr>
          <w:p w14:paraId="35DAC984" w14:textId="77777777" w:rsidR="00866AAE" w:rsidRDefault="005C33C7">
            <w:pPr>
              <w:spacing w:beforeAutospacing="1" w:afterAutospacing="1"/>
              <w:jc w:val="right"/>
            </w:pPr>
            <w:r>
              <w:rPr>
                <w:color w:val="000000"/>
              </w:rPr>
              <w:t>2023</w:t>
            </w:r>
          </w:p>
        </w:tc>
        <w:tc>
          <w:tcPr>
            <w:tcW w:w="0" w:type="auto"/>
          </w:tcPr>
          <w:p w14:paraId="2571AAD7" w14:textId="77777777" w:rsidR="00866AAE" w:rsidRDefault="005C33C7">
            <w:pPr>
              <w:spacing w:beforeAutospacing="1" w:afterAutospacing="1"/>
              <w:jc w:val="right"/>
            </w:pPr>
            <w:r>
              <w:rPr>
                <w:color w:val="000000"/>
              </w:rPr>
              <w:t>2027</w:t>
            </w:r>
          </w:p>
        </w:tc>
        <w:tc>
          <w:tcPr>
            <w:tcW w:w="0" w:type="auto"/>
          </w:tcPr>
          <w:p w14:paraId="14B3C470" w14:textId="77777777" w:rsidR="00866AAE" w:rsidRDefault="005C33C7">
            <w:pPr>
              <w:spacing w:beforeAutospacing="1" w:afterAutospacing="1"/>
            </w:pPr>
            <w:r>
              <w:rPr>
                <w:color w:val="000000"/>
              </w:rPr>
              <w:t>Non-Housing Community Development</w:t>
            </w:r>
          </w:p>
        </w:tc>
        <w:tc>
          <w:tcPr>
            <w:tcW w:w="0" w:type="auto"/>
          </w:tcPr>
          <w:p w14:paraId="4F83B75B" w14:textId="77777777" w:rsidR="00866AAE" w:rsidRDefault="005C33C7">
            <w:pPr>
              <w:spacing w:beforeAutospacing="1" w:afterAutospacing="1"/>
            </w:pPr>
            <w:r>
              <w:rPr>
                <w:color w:val="000000"/>
              </w:rPr>
              <w:t xml:space="preserve"> </w:t>
            </w:r>
          </w:p>
        </w:tc>
        <w:tc>
          <w:tcPr>
            <w:tcW w:w="0" w:type="auto"/>
          </w:tcPr>
          <w:p w14:paraId="0B1E0085" w14:textId="77777777" w:rsidR="00866AAE" w:rsidRDefault="005C33C7">
            <w:pPr>
              <w:spacing w:beforeAutospacing="1" w:afterAutospacing="1"/>
            </w:pPr>
            <w:r>
              <w:rPr>
                <w:color w:val="000000"/>
              </w:rPr>
              <w:t>Increase Capacity of Public Services</w:t>
            </w:r>
          </w:p>
        </w:tc>
        <w:tc>
          <w:tcPr>
            <w:tcW w:w="0" w:type="auto"/>
          </w:tcPr>
          <w:p w14:paraId="1906955B" w14:textId="77777777" w:rsidR="00866AAE" w:rsidRDefault="005C33C7">
            <w:pPr>
              <w:spacing w:beforeAutospacing="1" w:afterAutospacing="1"/>
              <w:jc w:val="right"/>
            </w:pPr>
            <w:r>
              <w:rPr>
                <w:color w:val="000000"/>
              </w:rPr>
              <w:t>CDBG: $73,970.70</w:t>
            </w:r>
          </w:p>
        </w:tc>
        <w:tc>
          <w:tcPr>
            <w:tcW w:w="0" w:type="auto"/>
          </w:tcPr>
          <w:p w14:paraId="2C9C8FE3" w14:textId="77777777" w:rsidR="00866AAE" w:rsidRDefault="005C33C7">
            <w:pPr>
              <w:spacing w:beforeAutospacing="1" w:afterAutospacing="1"/>
            </w:pPr>
            <w:r>
              <w:rPr>
                <w:color w:val="000000"/>
              </w:rPr>
              <w:t>Public Facility or Infrastructure Activities other than Low/Moderate Income Housing Benefit: 250 Persons Assisted</w:t>
            </w:r>
            <w:r>
              <w:rPr>
                <w:color w:val="000000"/>
              </w:rPr>
              <w:br/>
              <w:t>Public service activities for Low/Moderate Income Housing Benefit: 43 Households Assisted</w:t>
            </w:r>
          </w:p>
        </w:tc>
      </w:tr>
      <w:tr w:rsidR="00866AAE" w14:paraId="28708B2D" w14:textId="77777777">
        <w:trPr>
          <w:cantSplit/>
        </w:trPr>
        <w:tc>
          <w:tcPr>
            <w:tcW w:w="0" w:type="auto"/>
          </w:tcPr>
          <w:p w14:paraId="3C89FAE8" w14:textId="77777777" w:rsidR="00866AAE" w:rsidRDefault="005C33C7">
            <w:pPr>
              <w:spacing w:beforeAutospacing="1" w:afterAutospacing="1"/>
            </w:pPr>
            <w:r>
              <w:rPr>
                <w:b/>
                <w:color w:val="000000"/>
              </w:rPr>
              <w:t>3</w:t>
            </w:r>
          </w:p>
        </w:tc>
        <w:tc>
          <w:tcPr>
            <w:tcW w:w="0" w:type="auto"/>
          </w:tcPr>
          <w:p w14:paraId="146B6B2E" w14:textId="77777777" w:rsidR="00866AAE" w:rsidRDefault="005C33C7">
            <w:pPr>
              <w:spacing w:beforeAutospacing="1" w:afterAutospacing="1"/>
            </w:pPr>
            <w:r>
              <w:rPr>
                <w:color w:val="000000"/>
              </w:rPr>
              <w:t>Acquire, Construct or Rehab. Public Facilities</w:t>
            </w:r>
          </w:p>
        </w:tc>
        <w:tc>
          <w:tcPr>
            <w:tcW w:w="0" w:type="auto"/>
          </w:tcPr>
          <w:p w14:paraId="77FB6F77" w14:textId="77777777" w:rsidR="00866AAE" w:rsidRDefault="005C33C7">
            <w:pPr>
              <w:spacing w:beforeAutospacing="1" w:afterAutospacing="1"/>
              <w:jc w:val="right"/>
            </w:pPr>
            <w:r>
              <w:rPr>
                <w:color w:val="000000"/>
              </w:rPr>
              <w:t>2023</w:t>
            </w:r>
          </w:p>
        </w:tc>
        <w:tc>
          <w:tcPr>
            <w:tcW w:w="0" w:type="auto"/>
          </w:tcPr>
          <w:p w14:paraId="03F02B6F" w14:textId="77777777" w:rsidR="00866AAE" w:rsidRDefault="005C33C7">
            <w:pPr>
              <w:spacing w:beforeAutospacing="1" w:afterAutospacing="1"/>
              <w:jc w:val="right"/>
            </w:pPr>
            <w:r>
              <w:rPr>
                <w:color w:val="000000"/>
              </w:rPr>
              <w:t>2027</w:t>
            </w:r>
          </w:p>
        </w:tc>
        <w:tc>
          <w:tcPr>
            <w:tcW w:w="0" w:type="auto"/>
          </w:tcPr>
          <w:p w14:paraId="2FBEF6E6" w14:textId="77777777" w:rsidR="00866AAE" w:rsidRDefault="005C33C7">
            <w:pPr>
              <w:spacing w:beforeAutospacing="1" w:afterAutospacing="1"/>
            </w:pPr>
            <w:r>
              <w:rPr>
                <w:color w:val="000000"/>
              </w:rPr>
              <w:t>Non-Housing Community Development</w:t>
            </w:r>
          </w:p>
        </w:tc>
        <w:tc>
          <w:tcPr>
            <w:tcW w:w="0" w:type="auto"/>
          </w:tcPr>
          <w:p w14:paraId="4C12AA86" w14:textId="77777777" w:rsidR="00866AAE" w:rsidRDefault="005C33C7">
            <w:pPr>
              <w:spacing w:beforeAutospacing="1" w:afterAutospacing="1"/>
            </w:pPr>
            <w:r>
              <w:rPr>
                <w:color w:val="000000"/>
              </w:rPr>
              <w:t xml:space="preserve"> </w:t>
            </w:r>
          </w:p>
        </w:tc>
        <w:tc>
          <w:tcPr>
            <w:tcW w:w="0" w:type="auto"/>
          </w:tcPr>
          <w:p w14:paraId="0324AFC6" w14:textId="77777777" w:rsidR="00866AAE" w:rsidRDefault="005C33C7">
            <w:pPr>
              <w:spacing w:beforeAutospacing="1" w:afterAutospacing="1"/>
            </w:pPr>
            <w:r>
              <w:rPr>
                <w:color w:val="000000"/>
              </w:rPr>
              <w:t>Public Infrastructure Improvements</w:t>
            </w:r>
          </w:p>
        </w:tc>
        <w:tc>
          <w:tcPr>
            <w:tcW w:w="0" w:type="auto"/>
          </w:tcPr>
          <w:p w14:paraId="3177F148" w14:textId="77777777" w:rsidR="00866AAE" w:rsidRDefault="005C33C7">
            <w:pPr>
              <w:spacing w:beforeAutospacing="1" w:afterAutospacing="1"/>
              <w:jc w:val="right"/>
            </w:pPr>
            <w:r>
              <w:rPr>
                <w:color w:val="000000"/>
              </w:rPr>
              <w:t>CDBG: $200,000.00</w:t>
            </w:r>
          </w:p>
        </w:tc>
        <w:tc>
          <w:tcPr>
            <w:tcW w:w="0" w:type="auto"/>
          </w:tcPr>
          <w:p w14:paraId="61703365" w14:textId="77777777" w:rsidR="00866AAE" w:rsidRDefault="005C33C7">
            <w:pPr>
              <w:spacing w:beforeAutospacing="1" w:afterAutospacing="1"/>
            </w:pPr>
            <w:r>
              <w:rPr>
                <w:color w:val="000000"/>
              </w:rPr>
              <w:t>Public Facility or Infrastructure Activities other than Low/Moderate Income Housing Benefit: 1500 Persons Assisted</w:t>
            </w:r>
          </w:p>
        </w:tc>
      </w:tr>
      <w:tr w:rsidR="00866AAE" w14:paraId="32C3D220" w14:textId="77777777">
        <w:trPr>
          <w:cantSplit/>
        </w:trPr>
        <w:tc>
          <w:tcPr>
            <w:tcW w:w="0" w:type="auto"/>
          </w:tcPr>
          <w:p w14:paraId="0097FCE4" w14:textId="77777777" w:rsidR="00866AAE" w:rsidRDefault="005C33C7">
            <w:pPr>
              <w:spacing w:beforeAutospacing="1" w:afterAutospacing="1"/>
            </w:pPr>
            <w:r>
              <w:rPr>
                <w:b/>
                <w:color w:val="000000"/>
              </w:rPr>
              <w:lastRenderedPageBreak/>
              <w:t>4</w:t>
            </w:r>
          </w:p>
        </w:tc>
        <w:tc>
          <w:tcPr>
            <w:tcW w:w="0" w:type="auto"/>
          </w:tcPr>
          <w:p w14:paraId="61CD6B80" w14:textId="77777777" w:rsidR="00866AAE" w:rsidRDefault="005C33C7">
            <w:pPr>
              <w:spacing w:beforeAutospacing="1" w:afterAutospacing="1"/>
            </w:pPr>
            <w:r>
              <w:rPr>
                <w:color w:val="000000"/>
              </w:rPr>
              <w:t>Provide Administrative Structure</w:t>
            </w:r>
          </w:p>
        </w:tc>
        <w:tc>
          <w:tcPr>
            <w:tcW w:w="0" w:type="auto"/>
          </w:tcPr>
          <w:p w14:paraId="20A201F1" w14:textId="77777777" w:rsidR="00866AAE" w:rsidRDefault="005C33C7">
            <w:pPr>
              <w:spacing w:beforeAutospacing="1" w:afterAutospacing="1"/>
              <w:jc w:val="right"/>
            </w:pPr>
            <w:r>
              <w:rPr>
                <w:color w:val="000000"/>
              </w:rPr>
              <w:t>2023</w:t>
            </w:r>
          </w:p>
        </w:tc>
        <w:tc>
          <w:tcPr>
            <w:tcW w:w="0" w:type="auto"/>
          </w:tcPr>
          <w:p w14:paraId="023143D6" w14:textId="77777777" w:rsidR="00866AAE" w:rsidRDefault="005C33C7">
            <w:pPr>
              <w:spacing w:beforeAutospacing="1" w:afterAutospacing="1"/>
              <w:jc w:val="right"/>
            </w:pPr>
            <w:r>
              <w:rPr>
                <w:color w:val="000000"/>
              </w:rPr>
              <w:t>2027</w:t>
            </w:r>
          </w:p>
        </w:tc>
        <w:tc>
          <w:tcPr>
            <w:tcW w:w="0" w:type="auto"/>
          </w:tcPr>
          <w:p w14:paraId="37040E95" w14:textId="77777777" w:rsidR="00866AAE" w:rsidRDefault="005C33C7">
            <w:pPr>
              <w:spacing w:beforeAutospacing="1" w:afterAutospacing="1"/>
            </w:pPr>
            <w:r>
              <w:rPr>
                <w:color w:val="000000"/>
              </w:rPr>
              <w:t>Planning and Administration</w:t>
            </w:r>
          </w:p>
        </w:tc>
        <w:tc>
          <w:tcPr>
            <w:tcW w:w="0" w:type="auto"/>
          </w:tcPr>
          <w:p w14:paraId="31B0398E" w14:textId="77777777" w:rsidR="00866AAE" w:rsidRDefault="005C33C7">
            <w:pPr>
              <w:spacing w:beforeAutospacing="1" w:afterAutospacing="1"/>
            </w:pPr>
            <w:r>
              <w:rPr>
                <w:color w:val="000000"/>
              </w:rPr>
              <w:t xml:space="preserve"> </w:t>
            </w:r>
          </w:p>
        </w:tc>
        <w:tc>
          <w:tcPr>
            <w:tcW w:w="0" w:type="auto"/>
          </w:tcPr>
          <w:p w14:paraId="509CDBBF" w14:textId="77777777" w:rsidR="00866AAE" w:rsidRDefault="005C33C7">
            <w:pPr>
              <w:spacing w:beforeAutospacing="1" w:afterAutospacing="1"/>
            </w:pPr>
            <w:r>
              <w:rPr>
                <w:color w:val="000000"/>
              </w:rPr>
              <w:t>Housing Affordability - Rehabilitation</w:t>
            </w:r>
            <w:r>
              <w:rPr>
                <w:color w:val="000000"/>
              </w:rPr>
              <w:br/>
              <w:t>Housing Affordability - Homebuyer Assistance</w:t>
            </w:r>
            <w:r>
              <w:rPr>
                <w:color w:val="000000"/>
              </w:rPr>
              <w:br/>
              <w:t>Public Infrastructure Improvements</w:t>
            </w:r>
            <w:r>
              <w:rPr>
                <w:color w:val="000000"/>
              </w:rPr>
              <w:br/>
              <w:t>Public Facility Reinvestment</w:t>
            </w:r>
            <w:r>
              <w:rPr>
                <w:color w:val="000000"/>
              </w:rPr>
              <w:br/>
              <w:t>Increase Capacity of Public Services</w:t>
            </w:r>
          </w:p>
        </w:tc>
        <w:tc>
          <w:tcPr>
            <w:tcW w:w="0" w:type="auto"/>
          </w:tcPr>
          <w:p w14:paraId="2CA6FC17" w14:textId="77777777" w:rsidR="00866AAE" w:rsidRDefault="005C33C7">
            <w:pPr>
              <w:spacing w:beforeAutospacing="1" w:afterAutospacing="1"/>
              <w:jc w:val="right"/>
            </w:pPr>
            <w:r>
              <w:rPr>
                <w:color w:val="000000"/>
              </w:rPr>
              <w:t>CDBG: $50,000.00</w:t>
            </w:r>
          </w:p>
        </w:tc>
        <w:tc>
          <w:tcPr>
            <w:tcW w:w="0" w:type="auto"/>
          </w:tcPr>
          <w:p w14:paraId="1D21BFB2" w14:textId="77777777" w:rsidR="00866AAE" w:rsidRDefault="005C33C7">
            <w:pPr>
              <w:spacing w:beforeAutospacing="1" w:afterAutospacing="1"/>
            </w:pPr>
            <w:r>
              <w:rPr>
                <w:color w:val="000000"/>
              </w:rPr>
              <w:t>Other: 1 Other</w:t>
            </w:r>
          </w:p>
        </w:tc>
      </w:tr>
    </w:tbl>
    <w:p w14:paraId="1D60F3E3" w14:textId="77777777" w:rsidR="00866AAE" w:rsidRDefault="005C33C7">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2</w:t>
      </w:r>
      <w:r>
        <w:rPr>
          <w:rFonts w:asciiTheme="minorHAnsi" w:hAnsiTheme="minorHAnsi"/>
        </w:rPr>
        <w:fldChar w:fldCharType="end"/>
      </w:r>
      <w:r>
        <w:rPr>
          <w:rFonts w:asciiTheme="minorHAnsi" w:hAnsiTheme="minorHAnsi"/>
        </w:rPr>
        <w:t xml:space="preserve"> – Goals Summary</w:t>
      </w:r>
    </w:p>
    <w:p w14:paraId="2B791246" w14:textId="77777777" w:rsidR="00866AAE" w:rsidRDefault="00866AAE"/>
    <w:p w14:paraId="5EBED3DB" w14:textId="77777777" w:rsidR="00866AAE" w:rsidRDefault="005C33C7">
      <w:pPr>
        <w:rPr>
          <w:b/>
          <w:sz w:val="24"/>
          <w:szCs w:val="24"/>
        </w:rPr>
      </w:pPr>
      <w:r>
        <w:rPr>
          <w:b/>
          <w:sz w:val="24"/>
          <w:szCs w:val="24"/>
        </w:rPr>
        <w:t>Goal Descriptions</w:t>
      </w:r>
    </w:p>
    <w:p w14:paraId="59D25CE3" w14:textId="77777777" w:rsidR="00866AAE" w:rsidRDefault="00866AAE">
      <w:pP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1483"/>
        <w:gridCol w:w="11139"/>
      </w:tblGrid>
      <w:tr w:rsidR="00866AAE" w14:paraId="43E94580" w14:textId="77777777">
        <w:trPr>
          <w:cantSplit/>
        </w:trPr>
        <w:tc>
          <w:tcPr>
            <w:tcW w:w="0" w:type="auto"/>
            <w:vMerge w:val="restart"/>
          </w:tcPr>
          <w:p w14:paraId="7642529E" w14:textId="77777777" w:rsidR="00866AAE" w:rsidRDefault="005C33C7">
            <w:pPr>
              <w:keepNext/>
              <w:spacing w:before="100" w:after="0"/>
            </w:pPr>
            <w:r>
              <w:rPr>
                <w:b/>
                <w:color w:val="000000"/>
              </w:rPr>
              <w:t>1</w:t>
            </w:r>
          </w:p>
        </w:tc>
        <w:tc>
          <w:tcPr>
            <w:tcW w:w="0" w:type="auto"/>
          </w:tcPr>
          <w:p w14:paraId="696875A7" w14:textId="77777777" w:rsidR="00866AAE" w:rsidRDefault="005C33C7">
            <w:pPr>
              <w:keepNext/>
              <w:spacing w:before="100" w:after="0"/>
              <w:rPr>
                <w:b/>
              </w:rPr>
            </w:pPr>
            <w:r>
              <w:rPr>
                <w:b/>
              </w:rPr>
              <w:t>Goal Name</w:t>
            </w:r>
          </w:p>
        </w:tc>
        <w:tc>
          <w:tcPr>
            <w:tcW w:w="0" w:type="auto"/>
          </w:tcPr>
          <w:p w14:paraId="6776640D" w14:textId="77777777" w:rsidR="00866AAE" w:rsidRDefault="005C33C7">
            <w:pPr>
              <w:spacing w:before="100" w:after="0"/>
            </w:pPr>
            <w:r>
              <w:rPr>
                <w:color w:val="000000"/>
              </w:rPr>
              <w:t>Rehabilitation of Existing Units</w:t>
            </w:r>
          </w:p>
        </w:tc>
      </w:tr>
      <w:tr w:rsidR="00866AAE" w14:paraId="7B80952C" w14:textId="77777777">
        <w:trPr>
          <w:cantSplit/>
        </w:trPr>
        <w:tc>
          <w:tcPr>
            <w:tcW w:w="0" w:type="auto"/>
            <w:vMerge/>
          </w:tcPr>
          <w:p w14:paraId="671C263A" w14:textId="77777777" w:rsidR="00866AAE" w:rsidRDefault="00866AAE"/>
        </w:tc>
        <w:tc>
          <w:tcPr>
            <w:tcW w:w="0" w:type="auto"/>
          </w:tcPr>
          <w:p w14:paraId="3DF35A09" w14:textId="77777777" w:rsidR="00866AAE" w:rsidRDefault="005C33C7">
            <w:pPr>
              <w:keepNext/>
              <w:spacing w:before="100" w:after="0"/>
              <w:rPr>
                <w:b/>
              </w:rPr>
            </w:pPr>
            <w:r>
              <w:rPr>
                <w:b/>
              </w:rPr>
              <w:t>Goal Description</w:t>
            </w:r>
          </w:p>
        </w:tc>
        <w:tc>
          <w:tcPr>
            <w:tcW w:w="0" w:type="auto"/>
          </w:tcPr>
          <w:p w14:paraId="3BD1D261" w14:textId="77777777" w:rsidR="00866AAE" w:rsidRDefault="005C33C7">
            <w:pPr>
              <w:spacing w:before="100" w:after="0"/>
            </w:pPr>
            <w:r>
              <w:rPr>
                <w:color w:val="000000"/>
              </w:rPr>
              <w:t>Provide funding for critical home repairs for low-income home-owners, plus administrative costs.  Subrecipient:  Rebuilding Together Sandoval County.</w:t>
            </w:r>
          </w:p>
        </w:tc>
      </w:tr>
      <w:tr w:rsidR="00866AAE" w14:paraId="725EB334" w14:textId="77777777">
        <w:trPr>
          <w:cantSplit/>
        </w:trPr>
        <w:tc>
          <w:tcPr>
            <w:tcW w:w="0" w:type="auto"/>
            <w:vMerge w:val="restart"/>
          </w:tcPr>
          <w:p w14:paraId="0EE7B332" w14:textId="77777777" w:rsidR="00866AAE" w:rsidRDefault="005C33C7">
            <w:pPr>
              <w:keepNext/>
              <w:spacing w:before="100" w:after="0"/>
            </w:pPr>
            <w:r>
              <w:rPr>
                <w:b/>
                <w:color w:val="000000"/>
              </w:rPr>
              <w:t>2</w:t>
            </w:r>
          </w:p>
        </w:tc>
        <w:tc>
          <w:tcPr>
            <w:tcW w:w="0" w:type="auto"/>
          </w:tcPr>
          <w:p w14:paraId="69D24287" w14:textId="77777777" w:rsidR="00866AAE" w:rsidRDefault="005C33C7">
            <w:pPr>
              <w:keepNext/>
              <w:spacing w:before="100" w:after="0"/>
              <w:rPr>
                <w:b/>
              </w:rPr>
            </w:pPr>
            <w:r>
              <w:rPr>
                <w:b/>
              </w:rPr>
              <w:t>Goal Name</w:t>
            </w:r>
          </w:p>
        </w:tc>
        <w:tc>
          <w:tcPr>
            <w:tcW w:w="0" w:type="auto"/>
          </w:tcPr>
          <w:p w14:paraId="424F2C2E" w14:textId="77777777" w:rsidR="00866AAE" w:rsidRDefault="005C33C7">
            <w:pPr>
              <w:spacing w:before="100" w:after="0"/>
            </w:pPr>
            <w:r>
              <w:rPr>
                <w:color w:val="000000"/>
              </w:rPr>
              <w:t>Provide Funding to Support Public Service Programs</w:t>
            </w:r>
          </w:p>
        </w:tc>
      </w:tr>
      <w:tr w:rsidR="00866AAE" w14:paraId="6346E4A6" w14:textId="77777777">
        <w:trPr>
          <w:cantSplit/>
        </w:trPr>
        <w:tc>
          <w:tcPr>
            <w:tcW w:w="0" w:type="auto"/>
            <w:vMerge/>
          </w:tcPr>
          <w:p w14:paraId="360DD192" w14:textId="77777777" w:rsidR="00866AAE" w:rsidRDefault="00866AAE"/>
        </w:tc>
        <w:tc>
          <w:tcPr>
            <w:tcW w:w="0" w:type="auto"/>
          </w:tcPr>
          <w:p w14:paraId="4B2D954C" w14:textId="77777777" w:rsidR="00866AAE" w:rsidRDefault="005C33C7">
            <w:pPr>
              <w:keepNext/>
              <w:spacing w:before="100" w:after="0"/>
              <w:rPr>
                <w:b/>
              </w:rPr>
            </w:pPr>
            <w:r>
              <w:rPr>
                <w:b/>
              </w:rPr>
              <w:t>Goal Description</w:t>
            </w:r>
          </w:p>
        </w:tc>
        <w:tc>
          <w:tcPr>
            <w:tcW w:w="0" w:type="auto"/>
          </w:tcPr>
          <w:p w14:paraId="2EC5547C" w14:textId="77777777" w:rsidR="00866AAE" w:rsidRDefault="005C33C7">
            <w:pPr>
              <w:spacing w:before="100" w:after="0"/>
            </w:pPr>
            <w:r>
              <w:rPr>
                <w:color w:val="000000"/>
              </w:rPr>
              <w:t>Provide funding for public service activities:  Haven House, Inc. Salary Suport (250 persons) $36,723.04, Sandoval County Permanent Supportive Housing (43 Households) $13,587.23, Saint Felix Pantry (100 persons) $23,660.13</w:t>
            </w:r>
          </w:p>
        </w:tc>
      </w:tr>
      <w:tr w:rsidR="00866AAE" w14:paraId="637A1710" w14:textId="77777777">
        <w:trPr>
          <w:cantSplit/>
        </w:trPr>
        <w:tc>
          <w:tcPr>
            <w:tcW w:w="0" w:type="auto"/>
            <w:vMerge w:val="restart"/>
          </w:tcPr>
          <w:p w14:paraId="31BE98B6" w14:textId="77777777" w:rsidR="00866AAE" w:rsidRDefault="005C33C7">
            <w:pPr>
              <w:keepNext/>
              <w:spacing w:before="100" w:after="0"/>
            </w:pPr>
            <w:r>
              <w:rPr>
                <w:b/>
                <w:color w:val="000000"/>
              </w:rPr>
              <w:lastRenderedPageBreak/>
              <w:t>3</w:t>
            </w:r>
          </w:p>
        </w:tc>
        <w:tc>
          <w:tcPr>
            <w:tcW w:w="0" w:type="auto"/>
          </w:tcPr>
          <w:p w14:paraId="77F540E0" w14:textId="77777777" w:rsidR="00866AAE" w:rsidRDefault="005C33C7">
            <w:pPr>
              <w:keepNext/>
              <w:spacing w:before="100" w:after="0"/>
              <w:rPr>
                <w:b/>
              </w:rPr>
            </w:pPr>
            <w:r>
              <w:rPr>
                <w:b/>
              </w:rPr>
              <w:t>Goal Name</w:t>
            </w:r>
          </w:p>
        </w:tc>
        <w:tc>
          <w:tcPr>
            <w:tcW w:w="0" w:type="auto"/>
          </w:tcPr>
          <w:p w14:paraId="16C6CB83" w14:textId="77777777" w:rsidR="00866AAE" w:rsidRDefault="005C33C7">
            <w:pPr>
              <w:spacing w:before="100" w:after="0"/>
            </w:pPr>
            <w:r>
              <w:rPr>
                <w:color w:val="000000"/>
              </w:rPr>
              <w:t>Acquire, Construct or Rehab. Public Facilities</w:t>
            </w:r>
          </w:p>
        </w:tc>
      </w:tr>
      <w:tr w:rsidR="00866AAE" w14:paraId="20D32E57" w14:textId="77777777">
        <w:trPr>
          <w:cantSplit/>
        </w:trPr>
        <w:tc>
          <w:tcPr>
            <w:tcW w:w="0" w:type="auto"/>
            <w:vMerge/>
          </w:tcPr>
          <w:p w14:paraId="5DD39CAC" w14:textId="77777777" w:rsidR="00866AAE" w:rsidRDefault="00866AAE"/>
        </w:tc>
        <w:tc>
          <w:tcPr>
            <w:tcW w:w="0" w:type="auto"/>
          </w:tcPr>
          <w:p w14:paraId="1A2E66DA" w14:textId="77777777" w:rsidR="00866AAE" w:rsidRDefault="005C33C7">
            <w:pPr>
              <w:keepNext/>
              <w:spacing w:before="100" w:after="0"/>
              <w:rPr>
                <w:b/>
              </w:rPr>
            </w:pPr>
            <w:r>
              <w:rPr>
                <w:b/>
              </w:rPr>
              <w:t>Goal Description</w:t>
            </w:r>
          </w:p>
        </w:tc>
        <w:tc>
          <w:tcPr>
            <w:tcW w:w="0" w:type="auto"/>
          </w:tcPr>
          <w:p w14:paraId="012C700C" w14:textId="77777777" w:rsidR="00866AAE" w:rsidRDefault="005C33C7">
            <w:pPr>
              <w:spacing w:before="100" w:after="0"/>
            </w:pPr>
            <w:r>
              <w:rPr>
                <w:color w:val="000000"/>
              </w:rPr>
              <w:t>Lincoln Avenue ADA Ramp Remediation Project - 8 Ramps remediated, approximately 1500 beneficiaries $200,000.00</w:t>
            </w:r>
          </w:p>
        </w:tc>
      </w:tr>
      <w:tr w:rsidR="00866AAE" w14:paraId="7566912E" w14:textId="77777777">
        <w:trPr>
          <w:cantSplit/>
        </w:trPr>
        <w:tc>
          <w:tcPr>
            <w:tcW w:w="0" w:type="auto"/>
            <w:vMerge w:val="restart"/>
          </w:tcPr>
          <w:p w14:paraId="60A57900" w14:textId="77777777" w:rsidR="00866AAE" w:rsidRDefault="005C33C7">
            <w:pPr>
              <w:keepNext/>
              <w:spacing w:before="100" w:after="0"/>
            </w:pPr>
            <w:r>
              <w:rPr>
                <w:b/>
                <w:color w:val="000000"/>
              </w:rPr>
              <w:t>4</w:t>
            </w:r>
          </w:p>
        </w:tc>
        <w:tc>
          <w:tcPr>
            <w:tcW w:w="0" w:type="auto"/>
          </w:tcPr>
          <w:p w14:paraId="471FDF96" w14:textId="77777777" w:rsidR="00866AAE" w:rsidRDefault="005C33C7">
            <w:pPr>
              <w:keepNext/>
              <w:spacing w:before="100" w:after="0"/>
              <w:rPr>
                <w:b/>
              </w:rPr>
            </w:pPr>
            <w:r>
              <w:rPr>
                <w:b/>
              </w:rPr>
              <w:t>Goal Name</w:t>
            </w:r>
          </w:p>
        </w:tc>
        <w:tc>
          <w:tcPr>
            <w:tcW w:w="0" w:type="auto"/>
          </w:tcPr>
          <w:p w14:paraId="2CD152E9" w14:textId="77777777" w:rsidR="00866AAE" w:rsidRDefault="005C33C7">
            <w:pPr>
              <w:spacing w:before="100" w:after="0"/>
            </w:pPr>
            <w:r>
              <w:rPr>
                <w:color w:val="000000"/>
              </w:rPr>
              <w:t>Provide Administrative Structure</w:t>
            </w:r>
          </w:p>
        </w:tc>
      </w:tr>
      <w:tr w:rsidR="00866AAE" w14:paraId="351082F2" w14:textId="77777777">
        <w:trPr>
          <w:cantSplit/>
        </w:trPr>
        <w:tc>
          <w:tcPr>
            <w:tcW w:w="0" w:type="auto"/>
            <w:vMerge/>
          </w:tcPr>
          <w:p w14:paraId="7ADC780F" w14:textId="77777777" w:rsidR="00866AAE" w:rsidRDefault="00866AAE"/>
        </w:tc>
        <w:tc>
          <w:tcPr>
            <w:tcW w:w="0" w:type="auto"/>
          </w:tcPr>
          <w:p w14:paraId="76F6DC72" w14:textId="77777777" w:rsidR="00866AAE" w:rsidRDefault="005C33C7">
            <w:pPr>
              <w:keepNext/>
              <w:spacing w:before="100" w:after="0"/>
              <w:rPr>
                <w:b/>
              </w:rPr>
            </w:pPr>
            <w:r>
              <w:rPr>
                <w:b/>
              </w:rPr>
              <w:t>Goal Description</w:t>
            </w:r>
          </w:p>
        </w:tc>
        <w:tc>
          <w:tcPr>
            <w:tcW w:w="0" w:type="auto"/>
          </w:tcPr>
          <w:p w14:paraId="7773EB23" w14:textId="77777777" w:rsidR="00866AAE" w:rsidRDefault="005C33C7">
            <w:pPr>
              <w:spacing w:before="100" w:after="0"/>
            </w:pPr>
            <w:r>
              <w:rPr>
                <w:color w:val="000000"/>
              </w:rPr>
              <w:t>Planning and Administration of CDBG Entitlement - $50,000.00</w:t>
            </w:r>
          </w:p>
        </w:tc>
      </w:tr>
    </w:tbl>
    <w:p w14:paraId="557C40AD" w14:textId="77777777" w:rsidR="00866AAE" w:rsidRDefault="00866AAE">
      <w:pPr>
        <w:keepNext/>
        <w:widowControl w:val="0"/>
        <w:jc w:val="center"/>
        <w:rPr>
          <w:b/>
          <w:sz w:val="20"/>
          <w:szCs w:val="20"/>
        </w:rPr>
      </w:pPr>
    </w:p>
    <w:p w14:paraId="1ACA009F" w14:textId="77777777" w:rsidR="00866AAE" w:rsidRDefault="00866AAE">
      <w:pPr>
        <w:rPr>
          <w:b/>
          <w:sz w:val="24"/>
          <w:szCs w:val="24"/>
        </w:rPr>
      </w:pPr>
    </w:p>
    <w:p w14:paraId="52868A15" w14:textId="77777777" w:rsidR="00866AAE" w:rsidRDefault="00866AAE">
      <w:pPr>
        <w:sectPr w:rsidR="00866AAE">
          <w:pgSz w:w="15840" w:h="12240" w:orient="landscape" w:code="1"/>
          <w:pgMar w:top="1440" w:right="1440" w:bottom="1440" w:left="1440" w:header="720" w:footer="720" w:gutter="0"/>
          <w:cols w:space="720"/>
          <w:docGrid w:linePitch="360"/>
        </w:sectPr>
      </w:pPr>
    </w:p>
    <w:p w14:paraId="0E6C3BEC" w14:textId="77777777" w:rsidR="00866AAE" w:rsidRDefault="005C33C7">
      <w:pPr>
        <w:pStyle w:val="Heading2"/>
        <w:jc w:val="center"/>
        <w:rPr>
          <w:rFonts w:ascii="Calibri" w:hAnsi="Calibri"/>
          <w:i w:val="0"/>
          <w:sz w:val="32"/>
          <w:szCs w:val="32"/>
        </w:rPr>
      </w:pPr>
      <w:r>
        <w:rPr>
          <w:rFonts w:ascii="Calibri" w:hAnsi="Calibri"/>
          <w:i w:val="0"/>
          <w:sz w:val="32"/>
          <w:szCs w:val="32"/>
        </w:rPr>
        <w:lastRenderedPageBreak/>
        <w:t xml:space="preserve">Projects </w:t>
      </w:r>
      <w:bookmarkStart w:id="0" w:name="_Toc309810475"/>
    </w:p>
    <w:p w14:paraId="69437C9D" w14:textId="77777777" w:rsidR="00866AAE" w:rsidRDefault="005C33C7">
      <w:pPr>
        <w:pStyle w:val="Heading2"/>
        <w:rPr>
          <w:rFonts w:ascii="Calibri" w:hAnsi="Calibri"/>
          <w:i w:val="0"/>
        </w:rPr>
      </w:pPr>
      <w:r>
        <w:rPr>
          <w:rFonts w:ascii="Calibri" w:hAnsi="Calibri"/>
          <w:i w:val="0"/>
        </w:rPr>
        <w:t>AP-35 Projects – 91.220(d)</w:t>
      </w:r>
    </w:p>
    <w:p w14:paraId="5D106F7F" w14:textId="77777777" w:rsidR="00866AAE" w:rsidRDefault="005C33C7">
      <w:pPr>
        <w:keepNext/>
        <w:widowControl w:val="0"/>
        <w:spacing w:line="204" w:lineRule="auto"/>
        <w:rPr>
          <w:b/>
          <w:sz w:val="24"/>
          <w:szCs w:val="24"/>
        </w:rPr>
      </w:pPr>
      <w:r>
        <w:rPr>
          <w:b/>
          <w:sz w:val="24"/>
          <w:szCs w:val="24"/>
        </w:rPr>
        <w:t xml:space="preserve">Introduction </w:t>
      </w:r>
    </w:p>
    <w:p w14:paraId="5A923A85" w14:textId="77777777" w:rsidR="00866AAE" w:rsidRDefault="005C33C7">
      <w:pPr>
        <w:keepNext/>
        <w:widowControl w:val="0"/>
        <w:spacing w:beforeAutospacing="1" w:afterAutospacing="1"/>
        <w:rPr>
          <w:rFonts w:cs="Arial"/>
        </w:rPr>
      </w:pPr>
      <w:r>
        <w:rPr>
          <w:rFonts w:cs="Arial"/>
        </w:rPr>
        <w:t>The City of Rio Rancho typically allocates funds throughout the entire City.  Conversely, as need arises, special emphasis is placed on revitalization and redevelopment efforts geared toward specific low and moderate-income neighborhoods.</w:t>
      </w:r>
      <w:r>
        <w:rPr>
          <w:rFonts w:cs="Arial"/>
          <w:b/>
        </w:rPr>
        <w:t xml:space="preserve"> </w:t>
      </w:r>
    </w:p>
    <w:p w14:paraId="36DBE2EC" w14:textId="77777777" w:rsidR="00866AAE" w:rsidRDefault="00866AAE">
      <w:pPr>
        <w:keepNext/>
        <w:widowControl w:val="0"/>
        <w:spacing w:line="204" w:lineRule="auto"/>
        <w:rPr>
          <w:rFonts w:cs="Arial"/>
        </w:rPr>
      </w:pPr>
    </w:p>
    <w:p w14:paraId="2C9D5313" w14:textId="77777777" w:rsidR="00866AAE" w:rsidRDefault="005C33C7">
      <w:pPr>
        <w:keepNext/>
        <w:widowControl w:val="0"/>
        <w:spacing w:line="204" w:lineRule="auto"/>
        <w:rPr>
          <w:rFonts w:cs="Arial"/>
          <w:b/>
        </w:rPr>
      </w:pPr>
      <w:r>
        <w:rPr>
          <w:rFonts w:cs="Arial"/>
          <w:b/>
        </w:rPr>
        <w:t>Projects</w:t>
      </w:r>
    </w:p>
    <w:p w14:paraId="5B855904" w14:textId="29B86C79" w:rsidR="00B516BA" w:rsidRDefault="00B516BA">
      <w:pPr>
        <w:keepNext/>
        <w:widowControl w:val="0"/>
        <w:spacing w:line="204" w:lineRule="auto"/>
        <w:rPr>
          <w:b/>
          <w:sz w:val="24"/>
          <w:szCs w:val="24"/>
        </w:rPr>
      </w:pPr>
      <w:r w:rsidRPr="00B516BA">
        <w:rPr>
          <w:rFonts w:cs="Arial"/>
          <w:b/>
        </w:rPr>
        <w:drawing>
          <wp:inline distT="0" distB="0" distL="0" distR="0" wp14:anchorId="23263939" wp14:editId="639839DD">
            <wp:extent cx="3790950" cy="1641125"/>
            <wp:effectExtent l="0" t="0" r="0" b="0"/>
            <wp:docPr id="2112867199" name="Picture 1" descr="A picture containing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867199" name="Picture 1" descr="A picture containing table&#10;&#10;AI-generated content may be incorrect."/>
                    <pic:cNvPicPr/>
                  </pic:nvPicPr>
                  <pic:blipFill>
                    <a:blip r:embed="rId15"/>
                    <a:stretch>
                      <a:fillRect/>
                    </a:stretch>
                  </pic:blipFill>
                  <pic:spPr>
                    <a:xfrm>
                      <a:off x="0" y="0"/>
                      <a:ext cx="3810966" cy="1649790"/>
                    </a:xfrm>
                    <a:prstGeom prst="rect">
                      <a:avLst/>
                    </a:prstGeom>
                  </pic:spPr>
                </pic:pic>
              </a:graphicData>
            </a:graphic>
          </wp:inline>
        </w:drawing>
      </w:r>
      <w:r>
        <w:rPr>
          <w:rFonts w:cs="Arial"/>
          <w:b/>
        </w:rPr>
        <w:tab/>
      </w:r>
    </w:p>
    <w:p w14:paraId="36920D46" w14:textId="47D54358" w:rsidR="00B516BA" w:rsidRDefault="00B516BA">
      <w:pPr>
        <w:keepNext/>
        <w:widowControl w:val="0"/>
        <w:spacing w:line="204" w:lineRule="auto"/>
        <w:rPr>
          <w:b/>
          <w:sz w:val="24"/>
          <w:szCs w:val="24"/>
        </w:rPr>
      </w:pPr>
    </w:p>
    <w:p w14:paraId="2F0427D2" w14:textId="77777777" w:rsidR="00866AAE" w:rsidRDefault="005C33C7">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3</w:t>
      </w:r>
      <w:r>
        <w:rPr>
          <w:rFonts w:asciiTheme="minorHAnsi" w:hAnsiTheme="minorHAnsi"/>
        </w:rPr>
        <w:fldChar w:fldCharType="end"/>
      </w:r>
      <w:r>
        <w:rPr>
          <w:rFonts w:asciiTheme="minorHAnsi" w:hAnsiTheme="minorHAnsi"/>
        </w:rPr>
        <w:t xml:space="preserve"> - Project Information</w:t>
      </w:r>
    </w:p>
    <w:p w14:paraId="4D785E1B" w14:textId="77777777" w:rsidR="00866AAE" w:rsidRDefault="00866AAE">
      <w:pPr>
        <w:spacing w:after="0" w:line="240" w:lineRule="auto"/>
        <w:rPr>
          <w:b/>
          <w:sz w:val="24"/>
          <w:szCs w:val="24"/>
        </w:rPr>
      </w:pPr>
    </w:p>
    <w:p w14:paraId="1DBF2234" w14:textId="77777777" w:rsidR="00866AAE" w:rsidRDefault="005C33C7">
      <w:pPr>
        <w:keepNext/>
        <w:widowControl w:val="0"/>
        <w:spacing w:line="204" w:lineRule="auto"/>
        <w:rPr>
          <w:b/>
          <w:sz w:val="24"/>
          <w:szCs w:val="24"/>
        </w:rPr>
      </w:pPr>
      <w:r>
        <w:rPr>
          <w:b/>
          <w:sz w:val="24"/>
          <w:szCs w:val="24"/>
        </w:rPr>
        <w:t>Describe the reasons for allocation priorities and any obstacles to addressing underserved needs</w:t>
      </w:r>
    </w:p>
    <w:p w14:paraId="488FEA0D" w14:textId="77777777" w:rsidR="00866AAE" w:rsidRDefault="005C33C7" w:rsidP="005C33C7">
      <w:pPr>
        <w:keepNext/>
        <w:widowControl w:val="0"/>
        <w:spacing w:before="100" w:beforeAutospacing="1" w:after="100" w:afterAutospacing="1"/>
        <w:rPr>
          <w:rFonts w:cs="Arial"/>
          <w:szCs w:val="24"/>
        </w:rPr>
      </w:pPr>
      <w:r>
        <w:rPr>
          <w:rFonts w:cs="Arial"/>
        </w:rPr>
        <w:t>The city continues to support nonprofit organizations that assist with prevention of homelessness (rental and utility payments), permanent supportive housing, and shelter for victims of domestic violence.  The city maximizes the total amount allowable (15%) to provide public services, while utilizing only 10% of the allowed threshold (20%) for administrative costs.  The balance of funding is allocated to public facility improvements and home rehab.  The largest obstacle to providing services is lack of funding.  The City of Rio Rancho's population is growing rapidly, yet CDBG funding received has remained static.</w:t>
      </w:r>
    </w:p>
    <w:p w14:paraId="5412C14C" w14:textId="77777777" w:rsidR="00866AAE" w:rsidRDefault="00866AAE">
      <w:pPr>
        <w:rPr>
          <w:rFonts w:cs="Arial"/>
        </w:rPr>
      </w:pPr>
    </w:p>
    <w:p w14:paraId="6E8E72DF" w14:textId="77777777" w:rsidR="00866AAE" w:rsidRDefault="00866AAE">
      <w:pPr>
        <w:rPr>
          <w:rFonts w:cs="Arial"/>
        </w:rPr>
      </w:pPr>
    </w:p>
    <w:p w14:paraId="69D9D549" w14:textId="77777777" w:rsidR="00866AAE" w:rsidRDefault="00866AAE">
      <w:pPr>
        <w:rPr>
          <w:rFonts w:cs="Arial"/>
        </w:rPr>
        <w:sectPr w:rsidR="00866AAE">
          <w:pgSz w:w="12240" w:h="15840" w:code="1"/>
          <w:pgMar w:top="1440" w:right="1440" w:bottom="1440" w:left="1440" w:header="720" w:footer="720" w:gutter="0"/>
          <w:cols w:space="720"/>
          <w:docGrid w:linePitch="360"/>
        </w:sectPr>
      </w:pPr>
    </w:p>
    <w:p w14:paraId="64D85085" w14:textId="77777777" w:rsidR="00866AAE" w:rsidRDefault="00866AAE">
      <w:pPr>
        <w:rPr>
          <w:rFonts w:cs="Arial"/>
        </w:rPr>
      </w:pPr>
    </w:p>
    <w:p w14:paraId="5995F9F2" w14:textId="77777777" w:rsidR="00866AAE" w:rsidRDefault="005C33C7">
      <w:pPr>
        <w:pStyle w:val="Heading2"/>
        <w:rPr>
          <w:rFonts w:ascii="Calibri" w:hAnsi="Calibri"/>
          <w:i w:val="0"/>
        </w:rPr>
      </w:pPr>
      <w:r>
        <w:rPr>
          <w:rFonts w:ascii="Calibri" w:hAnsi="Calibri"/>
          <w:i w:val="0"/>
        </w:rPr>
        <w:t>AP-38 Project Summary</w:t>
      </w:r>
    </w:p>
    <w:p w14:paraId="69A2ADE0" w14:textId="77777777" w:rsidR="00866AAE" w:rsidRDefault="005C33C7">
      <w:pPr>
        <w:keepNext/>
        <w:widowControl w:val="0"/>
        <w:rPr>
          <w:b/>
          <w:sz w:val="24"/>
          <w:szCs w:val="24"/>
        </w:rPr>
      </w:pPr>
      <w:r>
        <w:rPr>
          <w:b/>
          <w:sz w:val="24"/>
          <w:szCs w:val="24"/>
        </w:rPr>
        <w:t>Project Summary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2999"/>
        <w:gridCol w:w="9623"/>
      </w:tblGrid>
      <w:tr w:rsidR="00FD3F60" w14:paraId="71EAD869" w14:textId="77777777" w:rsidTr="00392F9D">
        <w:trPr>
          <w:cantSplit/>
        </w:trPr>
        <w:tc>
          <w:tcPr>
            <w:tcW w:w="0" w:type="auto"/>
            <w:vMerge w:val="restart"/>
          </w:tcPr>
          <w:p w14:paraId="5BDB78AE" w14:textId="77777777" w:rsidR="00FD3F60" w:rsidRDefault="00FD3F60" w:rsidP="00392F9D">
            <w:r>
              <w:rPr>
                <w:b/>
              </w:rPr>
              <w:t>1</w:t>
            </w:r>
          </w:p>
        </w:tc>
        <w:tc>
          <w:tcPr>
            <w:tcW w:w="0" w:type="auto"/>
          </w:tcPr>
          <w:p w14:paraId="0DB189A0" w14:textId="77777777" w:rsidR="00FD3F60" w:rsidRDefault="00FD3F60" w:rsidP="00392F9D">
            <w:pPr>
              <w:keepNext/>
              <w:spacing w:before="100" w:after="0"/>
              <w:rPr>
                <w:b/>
              </w:rPr>
            </w:pPr>
            <w:r>
              <w:rPr>
                <w:b/>
              </w:rPr>
              <w:t>Project Name</w:t>
            </w:r>
          </w:p>
        </w:tc>
        <w:tc>
          <w:tcPr>
            <w:tcW w:w="0" w:type="auto"/>
          </w:tcPr>
          <w:p w14:paraId="6EF96D81" w14:textId="77777777" w:rsidR="00FD3F60" w:rsidRDefault="00FD3F60" w:rsidP="00392F9D">
            <w:pPr>
              <w:spacing w:before="100" w:after="0"/>
            </w:pPr>
            <w:r>
              <w:rPr>
                <w:color w:val="000000"/>
              </w:rPr>
              <w:t>Haven House, Inc. Salary Support</w:t>
            </w:r>
          </w:p>
        </w:tc>
      </w:tr>
      <w:tr w:rsidR="00FD3F60" w14:paraId="02D56A3D" w14:textId="77777777" w:rsidTr="00392F9D">
        <w:trPr>
          <w:cantSplit/>
        </w:trPr>
        <w:tc>
          <w:tcPr>
            <w:tcW w:w="0" w:type="auto"/>
            <w:vMerge/>
          </w:tcPr>
          <w:p w14:paraId="597D195F" w14:textId="77777777" w:rsidR="00FD3F60" w:rsidRDefault="00FD3F60" w:rsidP="00392F9D"/>
        </w:tc>
        <w:tc>
          <w:tcPr>
            <w:tcW w:w="0" w:type="auto"/>
          </w:tcPr>
          <w:p w14:paraId="2F433AA3" w14:textId="77777777" w:rsidR="00FD3F60" w:rsidRDefault="00FD3F60" w:rsidP="00392F9D">
            <w:pPr>
              <w:keepNext/>
              <w:spacing w:before="100" w:after="0"/>
              <w:rPr>
                <w:b/>
              </w:rPr>
            </w:pPr>
            <w:r>
              <w:rPr>
                <w:b/>
              </w:rPr>
              <w:t>Target Area</w:t>
            </w:r>
          </w:p>
        </w:tc>
        <w:tc>
          <w:tcPr>
            <w:tcW w:w="0" w:type="auto"/>
          </w:tcPr>
          <w:p w14:paraId="412D52FC" w14:textId="77777777" w:rsidR="00FD3F60" w:rsidRDefault="00FD3F60" w:rsidP="00392F9D">
            <w:pPr>
              <w:spacing w:before="100" w:after="0"/>
            </w:pPr>
            <w:r>
              <w:rPr>
                <w:color w:val="000000"/>
              </w:rPr>
              <w:t>Citywide</w:t>
            </w:r>
          </w:p>
        </w:tc>
      </w:tr>
      <w:tr w:rsidR="00FD3F60" w14:paraId="3258FBD8" w14:textId="77777777" w:rsidTr="00392F9D">
        <w:trPr>
          <w:cantSplit/>
        </w:trPr>
        <w:tc>
          <w:tcPr>
            <w:tcW w:w="0" w:type="auto"/>
            <w:vMerge/>
          </w:tcPr>
          <w:p w14:paraId="50594DB9" w14:textId="77777777" w:rsidR="00FD3F60" w:rsidRDefault="00FD3F60" w:rsidP="00392F9D"/>
        </w:tc>
        <w:tc>
          <w:tcPr>
            <w:tcW w:w="0" w:type="auto"/>
          </w:tcPr>
          <w:p w14:paraId="0D078875" w14:textId="77777777" w:rsidR="00FD3F60" w:rsidRDefault="00FD3F60" w:rsidP="00392F9D">
            <w:pPr>
              <w:keepNext/>
              <w:spacing w:before="100" w:after="0"/>
              <w:rPr>
                <w:b/>
              </w:rPr>
            </w:pPr>
            <w:r>
              <w:rPr>
                <w:b/>
              </w:rPr>
              <w:t>Goals Supported</w:t>
            </w:r>
          </w:p>
        </w:tc>
        <w:tc>
          <w:tcPr>
            <w:tcW w:w="0" w:type="auto"/>
          </w:tcPr>
          <w:p w14:paraId="750A973D" w14:textId="77777777" w:rsidR="00FD3F60" w:rsidRDefault="00FD3F60" w:rsidP="00392F9D">
            <w:pPr>
              <w:spacing w:before="100" w:after="0"/>
            </w:pPr>
            <w:r w:rsidRPr="009D0725">
              <w:t>Provide Funding to Support Public Service Programs</w:t>
            </w:r>
          </w:p>
        </w:tc>
      </w:tr>
      <w:tr w:rsidR="00FD3F60" w14:paraId="2453AA48" w14:textId="77777777" w:rsidTr="00392F9D">
        <w:trPr>
          <w:cantSplit/>
        </w:trPr>
        <w:tc>
          <w:tcPr>
            <w:tcW w:w="0" w:type="auto"/>
            <w:vMerge/>
          </w:tcPr>
          <w:p w14:paraId="1AC24A8A" w14:textId="77777777" w:rsidR="00FD3F60" w:rsidRDefault="00FD3F60" w:rsidP="00392F9D"/>
        </w:tc>
        <w:tc>
          <w:tcPr>
            <w:tcW w:w="0" w:type="auto"/>
          </w:tcPr>
          <w:p w14:paraId="2AB24509" w14:textId="77777777" w:rsidR="00FD3F60" w:rsidRDefault="00FD3F60" w:rsidP="00392F9D">
            <w:pPr>
              <w:keepNext/>
              <w:spacing w:before="100" w:after="0"/>
              <w:rPr>
                <w:b/>
              </w:rPr>
            </w:pPr>
            <w:r>
              <w:rPr>
                <w:b/>
              </w:rPr>
              <w:t>Needs Addressed</w:t>
            </w:r>
          </w:p>
        </w:tc>
        <w:tc>
          <w:tcPr>
            <w:tcW w:w="0" w:type="auto"/>
          </w:tcPr>
          <w:p w14:paraId="140F26E4" w14:textId="77777777" w:rsidR="00FD3F60" w:rsidRDefault="00FD3F60" w:rsidP="00392F9D">
            <w:pPr>
              <w:spacing w:before="100" w:after="0"/>
            </w:pPr>
            <w:r w:rsidRPr="009D0725">
              <w:rPr>
                <w:color w:val="000000"/>
              </w:rPr>
              <w:t>Increase Capacity of Public Services</w:t>
            </w:r>
          </w:p>
        </w:tc>
      </w:tr>
      <w:tr w:rsidR="00FD3F60" w14:paraId="40C0A56A" w14:textId="77777777" w:rsidTr="00392F9D">
        <w:trPr>
          <w:cantSplit/>
        </w:trPr>
        <w:tc>
          <w:tcPr>
            <w:tcW w:w="0" w:type="auto"/>
            <w:vMerge/>
          </w:tcPr>
          <w:p w14:paraId="38B86180" w14:textId="77777777" w:rsidR="00FD3F60" w:rsidRDefault="00FD3F60" w:rsidP="00392F9D"/>
        </w:tc>
        <w:tc>
          <w:tcPr>
            <w:tcW w:w="0" w:type="auto"/>
          </w:tcPr>
          <w:p w14:paraId="14814112" w14:textId="77777777" w:rsidR="00FD3F60" w:rsidRDefault="00FD3F60" w:rsidP="00392F9D">
            <w:pPr>
              <w:keepNext/>
              <w:spacing w:before="100" w:after="0"/>
              <w:rPr>
                <w:b/>
              </w:rPr>
            </w:pPr>
            <w:r>
              <w:rPr>
                <w:b/>
              </w:rPr>
              <w:t>Funding</w:t>
            </w:r>
          </w:p>
        </w:tc>
        <w:tc>
          <w:tcPr>
            <w:tcW w:w="0" w:type="auto"/>
          </w:tcPr>
          <w:p w14:paraId="3DAA13A6" w14:textId="77777777" w:rsidR="00FD3F60" w:rsidRDefault="00FD3F60" w:rsidP="00392F9D">
            <w:pPr>
              <w:spacing w:before="100" w:after="0"/>
            </w:pPr>
            <w:r>
              <w:rPr>
                <w:color w:val="000000"/>
              </w:rPr>
              <w:t>CDBG: $36,723.04</w:t>
            </w:r>
          </w:p>
        </w:tc>
      </w:tr>
      <w:tr w:rsidR="00FD3F60" w14:paraId="275DB4F0" w14:textId="77777777" w:rsidTr="00392F9D">
        <w:trPr>
          <w:cantSplit/>
        </w:trPr>
        <w:tc>
          <w:tcPr>
            <w:tcW w:w="0" w:type="auto"/>
            <w:vMerge/>
          </w:tcPr>
          <w:p w14:paraId="3996B2BE" w14:textId="77777777" w:rsidR="00FD3F60" w:rsidRDefault="00FD3F60" w:rsidP="00392F9D"/>
        </w:tc>
        <w:tc>
          <w:tcPr>
            <w:tcW w:w="0" w:type="auto"/>
          </w:tcPr>
          <w:p w14:paraId="6553F7B1" w14:textId="77777777" w:rsidR="00FD3F60" w:rsidRDefault="00FD3F60" w:rsidP="00392F9D">
            <w:pPr>
              <w:keepNext/>
              <w:spacing w:before="100" w:after="0"/>
              <w:rPr>
                <w:b/>
              </w:rPr>
            </w:pPr>
            <w:r>
              <w:rPr>
                <w:b/>
              </w:rPr>
              <w:t>Description</w:t>
            </w:r>
          </w:p>
        </w:tc>
        <w:tc>
          <w:tcPr>
            <w:tcW w:w="0" w:type="auto"/>
          </w:tcPr>
          <w:p w14:paraId="615224E1" w14:textId="77777777" w:rsidR="00FD3F60" w:rsidRDefault="00FD3F60" w:rsidP="00392F9D">
            <w:pPr>
              <w:spacing w:before="100" w:after="0"/>
            </w:pPr>
            <w:r w:rsidRPr="009D0725">
              <w:rPr>
                <w:color w:val="000000"/>
              </w:rPr>
              <w:t>CDBG funds will be used to offset administrative costs by providing salary support for staff who provide shelter and services to Domestic Violence victims and their children. In addition to offering shelter beds, help victims achieve not only immediate safety but also the knowledge, skills and resources to move on with their daily lives.</w:t>
            </w:r>
          </w:p>
        </w:tc>
      </w:tr>
      <w:tr w:rsidR="00FD3F60" w14:paraId="1CB37F2C" w14:textId="77777777" w:rsidTr="00392F9D">
        <w:trPr>
          <w:cantSplit/>
        </w:trPr>
        <w:tc>
          <w:tcPr>
            <w:tcW w:w="0" w:type="auto"/>
            <w:vMerge/>
          </w:tcPr>
          <w:p w14:paraId="50F335ED" w14:textId="77777777" w:rsidR="00FD3F60" w:rsidRDefault="00FD3F60" w:rsidP="00392F9D"/>
        </w:tc>
        <w:tc>
          <w:tcPr>
            <w:tcW w:w="0" w:type="auto"/>
          </w:tcPr>
          <w:p w14:paraId="1D689DAA" w14:textId="77777777" w:rsidR="00FD3F60" w:rsidRDefault="00FD3F60" w:rsidP="00392F9D">
            <w:pPr>
              <w:keepNext/>
              <w:spacing w:before="100" w:after="0"/>
              <w:rPr>
                <w:b/>
              </w:rPr>
            </w:pPr>
            <w:r>
              <w:rPr>
                <w:b/>
              </w:rPr>
              <w:t>Target Date</w:t>
            </w:r>
          </w:p>
        </w:tc>
        <w:tc>
          <w:tcPr>
            <w:tcW w:w="0" w:type="auto"/>
          </w:tcPr>
          <w:p w14:paraId="5175510F" w14:textId="77777777" w:rsidR="00FD3F60" w:rsidRDefault="00FD3F60" w:rsidP="00392F9D">
            <w:pPr>
              <w:spacing w:before="100" w:after="0"/>
            </w:pPr>
            <w:r>
              <w:rPr>
                <w:color w:val="000000"/>
              </w:rPr>
              <w:t>12/31/2026</w:t>
            </w:r>
          </w:p>
        </w:tc>
      </w:tr>
      <w:tr w:rsidR="00FD3F60" w14:paraId="327CCB0F" w14:textId="77777777" w:rsidTr="00392F9D">
        <w:trPr>
          <w:cantSplit/>
        </w:trPr>
        <w:tc>
          <w:tcPr>
            <w:tcW w:w="0" w:type="auto"/>
            <w:vMerge/>
          </w:tcPr>
          <w:p w14:paraId="2D2282D8" w14:textId="77777777" w:rsidR="00FD3F60" w:rsidRDefault="00FD3F60" w:rsidP="00392F9D"/>
        </w:tc>
        <w:tc>
          <w:tcPr>
            <w:tcW w:w="0" w:type="auto"/>
          </w:tcPr>
          <w:p w14:paraId="2002535D" w14:textId="77777777" w:rsidR="00FD3F60" w:rsidRDefault="00FD3F60" w:rsidP="00392F9D">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14:paraId="1444E7C9" w14:textId="77777777" w:rsidR="00FD3F60" w:rsidRDefault="00FD3F60" w:rsidP="00392F9D">
            <w:pPr>
              <w:spacing w:before="100" w:after="0"/>
            </w:pPr>
            <w:r>
              <w:rPr>
                <w:color w:val="000000"/>
              </w:rPr>
              <w:t>Approximately 250 victims of domestic violence </w:t>
            </w:r>
          </w:p>
        </w:tc>
      </w:tr>
      <w:tr w:rsidR="00FD3F60" w14:paraId="0F8721EA" w14:textId="77777777" w:rsidTr="00392F9D">
        <w:trPr>
          <w:cantSplit/>
        </w:trPr>
        <w:tc>
          <w:tcPr>
            <w:tcW w:w="0" w:type="auto"/>
            <w:vMerge/>
          </w:tcPr>
          <w:p w14:paraId="7886CB66" w14:textId="77777777" w:rsidR="00FD3F60" w:rsidRDefault="00FD3F60" w:rsidP="00392F9D"/>
        </w:tc>
        <w:tc>
          <w:tcPr>
            <w:tcW w:w="0" w:type="auto"/>
          </w:tcPr>
          <w:p w14:paraId="6635F6CC" w14:textId="77777777" w:rsidR="00FD3F60" w:rsidRDefault="00FD3F60" w:rsidP="00392F9D">
            <w:pPr>
              <w:keepNext/>
              <w:spacing w:before="100" w:after="0"/>
              <w:rPr>
                <w:rFonts w:asciiTheme="minorHAnsi" w:hAnsiTheme="minorHAnsi"/>
                <w:b/>
              </w:rPr>
            </w:pPr>
            <w:r>
              <w:rPr>
                <w:rStyle w:val="Strong"/>
                <w:rFonts w:asciiTheme="minorHAnsi" w:hAnsiTheme="minorHAnsi"/>
              </w:rPr>
              <w:t>Location Description</w:t>
            </w:r>
          </w:p>
        </w:tc>
        <w:tc>
          <w:tcPr>
            <w:tcW w:w="0" w:type="auto"/>
          </w:tcPr>
          <w:p w14:paraId="3F49DBEE" w14:textId="77777777" w:rsidR="00FD3F60" w:rsidRDefault="00FD3F60" w:rsidP="00392F9D">
            <w:pPr>
              <w:spacing w:before="100" w:after="0"/>
            </w:pPr>
            <w:r w:rsidRPr="009D0725">
              <w:rPr>
                <w:color w:val="000000"/>
              </w:rPr>
              <w:t>The physical location of Haven House is confidential:  P.O. Box 15611, Rio Rancho, NM  87174</w:t>
            </w:r>
          </w:p>
        </w:tc>
      </w:tr>
      <w:tr w:rsidR="00FD3F60" w14:paraId="7B031883" w14:textId="77777777" w:rsidTr="00392F9D">
        <w:trPr>
          <w:cantSplit/>
        </w:trPr>
        <w:tc>
          <w:tcPr>
            <w:tcW w:w="0" w:type="auto"/>
            <w:vMerge/>
          </w:tcPr>
          <w:p w14:paraId="4E2CC96D" w14:textId="77777777" w:rsidR="00FD3F60" w:rsidRDefault="00FD3F60" w:rsidP="00392F9D"/>
        </w:tc>
        <w:tc>
          <w:tcPr>
            <w:tcW w:w="0" w:type="auto"/>
          </w:tcPr>
          <w:p w14:paraId="27383603" w14:textId="77777777" w:rsidR="00FD3F60" w:rsidRDefault="00FD3F60" w:rsidP="00392F9D">
            <w:pPr>
              <w:keepNext/>
              <w:spacing w:before="100" w:after="0"/>
              <w:rPr>
                <w:rFonts w:asciiTheme="minorHAnsi" w:hAnsiTheme="minorHAnsi"/>
                <w:b/>
              </w:rPr>
            </w:pPr>
            <w:r>
              <w:rPr>
                <w:rStyle w:val="Strong"/>
                <w:rFonts w:asciiTheme="minorHAnsi" w:hAnsiTheme="minorHAnsi"/>
              </w:rPr>
              <w:t>Planned Activities</w:t>
            </w:r>
          </w:p>
        </w:tc>
        <w:tc>
          <w:tcPr>
            <w:tcW w:w="0" w:type="auto"/>
          </w:tcPr>
          <w:p w14:paraId="327CDBA5" w14:textId="77777777" w:rsidR="00FD3F60" w:rsidRDefault="00FD3F60" w:rsidP="00392F9D">
            <w:pPr>
              <w:spacing w:before="100" w:after="0"/>
            </w:pPr>
            <w:r w:rsidRPr="009D0725">
              <w:rPr>
                <w:color w:val="000000"/>
              </w:rPr>
              <w:t>CDBG funds will be used to offset administrative costs by providing salary support for staff who provide shelter and services to Domestic Violence victims and their children. In addition to offering shelter beds, help victims achieve not only immediate safety but also the knowledge, skills and resources to move on with their daily lives.</w:t>
            </w:r>
          </w:p>
        </w:tc>
      </w:tr>
      <w:tr w:rsidR="00FD3F60" w14:paraId="30155452" w14:textId="77777777" w:rsidTr="00392F9D">
        <w:trPr>
          <w:cantSplit/>
        </w:trPr>
        <w:tc>
          <w:tcPr>
            <w:tcW w:w="0" w:type="auto"/>
            <w:vMerge w:val="restart"/>
          </w:tcPr>
          <w:p w14:paraId="40D0560C" w14:textId="77777777" w:rsidR="00FD3F60" w:rsidRDefault="00FD3F60" w:rsidP="00392F9D">
            <w:r>
              <w:rPr>
                <w:b/>
              </w:rPr>
              <w:t>2</w:t>
            </w:r>
          </w:p>
        </w:tc>
        <w:tc>
          <w:tcPr>
            <w:tcW w:w="0" w:type="auto"/>
          </w:tcPr>
          <w:p w14:paraId="1381D8F6" w14:textId="77777777" w:rsidR="00FD3F60" w:rsidRDefault="00FD3F60" w:rsidP="00392F9D">
            <w:pPr>
              <w:keepNext/>
              <w:spacing w:before="100" w:after="0"/>
              <w:rPr>
                <w:b/>
              </w:rPr>
            </w:pPr>
            <w:r>
              <w:rPr>
                <w:b/>
              </w:rPr>
              <w:t>Project Name</w:t>
            </w:r>
          </w:p>
        </w:tc>
        <w:tc>
          <w:tcPr>
            <w:tcW w:w="0" w:type="auto"/>
          </w:tcPr>
          <w:p w14:paraId="776D1D98" w14:textId="77777777" w:rsidR="00FD3F60" w:rsidRDefault="00FD3F60" w:rsidP="00392F9D">
            <w:pPr>
              <w:spacing w:before="100" w:after="0"/>
            </w:pPr>
            <w:r w:rsidRPr="009D0725">
              <w:rPr>
                <w:color w:val="000000"/>
              </w:rPr>
              <w:t>Sandoval County Permanent Supportive Housing</w:t>
            </w:r>
          </w:p>
        </w:tc>
      </w:tr>
      <w:tr w:rsidR="00FD3F60" w14:paraId="348E7A43" w14:textId="77777777" w:rsidTr="00392F9D">
        <w:trPr>
          <w:cantSplit/>
        </w:trPr>
        <w:tc>
          <w:tcPr>
            <w:tcW w:w="0" w:type="auto"/>
            <w:vMerge/>
          </w:tcPr>
          <w:p w14:paraId="3D508A42" w14:textId="77777777" w:rsidR="00FD3F60" w:rsidRDefault="00FD3F60" w:rsidP="00392F9D"/>
        </w:tc>
        <w:tc>
          <w:tcPr>
            <w:tcW w:w="0" w:type="auto"/>
          </w:tcPr>
          <w:p w14:paraId="55D4CFDB" w14:textId="77777777" w:rsidR="00FD3F60" w:rsidRDefault="00FD3F60" w:rsidP="00392F9D">
            <w:pPr>
              <w:keepNext/>
              <w:spacing w:before="100" w:after="0"/>
              <w:rPr>
                <w:b/>
              </w:rPr>
            </w:pPr>
            <w:r>
              <w:rPr>
                <w:b/>
              </w:rPr>
              <w:t>Target Area</w:t>
            </w:r>
          </w:p>
        </w:tc>
        <w:tc>
          <w:tcPr>
            <w:tcW w:w="0" w:type="auto"/>
          </w:tcPr>
          <w:p w14:paraId="6036E224" w14:textId="77777777" w:rsidR="00FD3F60" w:rsidRDefault="00FD3F60" w:rsidP="00392F9D">
            <w:pPr>
              <w:spacing w:before="100" w:after="0"/>
            </w:pPr>
            <w:r>
              <w:rPr>
                <w:color w:val="000000"/>
              </w:rPr>
              <w:t>Citywide</w:t>
            </w:r>
          </w:p>
        </w:tc>
      </w:tr>
      <w:tr w:rsidR="00FD3F60" w14:paraId="6EC7D2C1" w14:textId="77777777" w:rsidTr="00392F9D">
        <w:trPr>
          <w:cantSplit/>
        </w:trPr>
        <w:tc>
          <w:tcPr>
            <w:tcW w:w="0" w:type="auto"/>
            <w:vMerge/>
          </w:tcPr>
          <w:p w14:paraId="58F5277E" w14:textId="77777777" w:rsidR="00FD3F60" w:rsidRDefault="00FD3F60" w:rsidP="00392F9D"/>
        </w:tc>
        <w:tc>
          <w:tcPr>
            <w:tcW w:w="0" w:type="auto"/>
          </w:tcPr>
          <w:p w14:paraId="4FF8EDBB" w14:textId="77777777" w:rsidR="00FD3F60" w:rsidRDefault="00FD3F60" w:rsidP="00392F9D">
            <w:pPr>
              <w:keepNext/>
              <w:spacing w:before="100" w:after="0"/>
              <w:rPr>
                <w:b/>
              </w:rPr>
            </w:pPr>
            <w:r>
              <w:rPr>
                <w:b/>
              </w:rPr>
              <w:t>Goals Supported</w:t>
            </w:r>
          </w:p>
        </w:tc>
        <w:tc>
          <w:tcPr>
            <w:tcW w:w="0" w:type="auto"/>
          </w:tcPr>
          <w:p w14:paraId="1BC4FA6C" w14:textId="77777777" w:rsidR="00FD3F60" w:rsidRDefault="00FD3F60" w:rsidP="00392F9D">
            <w:pPr>
              <w:spacing w:before="100" w:after="0"/>
            </w:pPr>
            <w:r w:rsidRPr="009D0725">
              <w:rPr>
                <w:color w:val="000000"/>
              </w:rPr>
              <w:t>Provide Funding to Support Public Service Programs</w:t>
            </w:r>
          </w:p>
        </w:tc>
      </w:tr>
      <w:tr w:rsidR="00FD3F60" w14:paraId="3D0BED25" w14:textId="77777777" w:rsidTr="00392F9D">
        <w:trPr>
          <w:cantSplit/>
        </w:trPr>
        <w:tc>
          <w:tcPr>
            <w:tcW w:w="0" w:type="auto"/>
            <w:vMerge/>
          </w:tcPr>
          <w:p w14:paraId="02ED27EF" w14:textId="77777777" w:rsidR="00FD3F60" w:rsidRDefault="00FD3F60" w:rsidP="00392F9D"/>
        </w:tc>
        <w:tc>
          <w:tcPr>
            <w:tcW w:w="0" w:type="auto"/>
          </w:tcPr>
          <w:p w14:paraId="5F21AC00" w14:textId="77777777" w:rsidR="00FD3F60" w:rsidRDefault="00FD3F60" w:rsidP="00392F9D">
            <w:pPr>
              <w:keepNext/>
              <w:spacing w:before="100" w:after="0"/>
              <w:rPr>
                <w:b/>
              </w:rPr>
            </w:pPr>
            <w:r>
              <w:rPr>
                <w:b/>
              </w:rPr>
              <w:t>Needs Addressed</w:t>
            </w:r>
          </w:p>
        </w:tc>
        <w:tc>
          <w:tcPr>
            <w:tcW w:w="0" w:type="auto"/>
          </w:tcPr>
          <w:p w14:paraId="29D07457" w14:textId="77777777" w:rsidR="00FD3F60" w:rsidRDefault="00FD3F60" w:rsidP="00392F9D">
            <w:pPr>
              <w:spacing w:before="100" w:after="0"/>
            </w:pPr>
            <w:r w:rsidRPr="009D0725">
              <w:rPr>
                <w:color w:val="000000"/>
              </w:rPr>
              <w:t>Increase Capacity of Public Services</w:t>
            </w:r>
          </w:p>
        </w:tc>
      </w:tr>
      <w:tr w:rsidR="00FD3F60" w14:paraId="0EDDF641" w14:textId="77777777" w:rsidTr="00392F9D">
        <w:trPr>
          <w:cantSplit/>
        </w:trPr>
        <w:tc>
          <w:tcPr>
            <w:tcW w:w="0" w:type="auto"/>
            <w:vMerge/>
          </w:tcPr>
          <w:p w14:paraId="0D957F7C" w14:textId="77777777" w:rsidR="00FD3F60" w:rsidRDefault="00FD3F60" w:rsidP="00392F9D"/>
        </w:tc>
        <w:tc>
          <w:tcPr>
            <w:tcW w:w="0" w:type="auto"/>
          </w:tcPr>
          <w:p w14:paraId="3B485FC2" w14:textId="77777777" w:rsidR="00FD3F60" w:rsidRDefault="00FD3F60" w:rsidP="00392F9D">
            <w:pPr>
              <w:keepNext/>
              <w:spacing w:before="100" w:after="0"/>
              <w:rPr>
                <w:b/>
              </w:rPr>
            </w:pPr>
            <w:r>
              <w:rPr>
                <w:b/>
              </w:rPr>
              <w:t>Funding</w:t>
            </w:r>
          </w:p>
        </w:tc>
        <w:tc>
          <w:tcPr>
            <w:tcW w:w="0" w:type="auto"/>
          </w:tcPr>
          <w:p w14:paraId="628E79A7" w14:textId="77777777" w:rsidR="00FD3F60" w:rsidRDefault="00FD3F60" w:rsidP="00392F9D">
            <w:pPr>
              <w:spacing w:before="100" w:after="0"/>
            </w:pPr>
            <w:r>
              <w:rPr>
                <w:color w:val="000000"/>
              </w:rPr>
              <w:t>CDBG: $13,587.53</w:t>
            </w:r>
          </w:p>
        </w:tc>
      </w:tr>
      <w:tr w:rsidR="00FD3F60" w14:paraId="762C4FD2" w14:textId="77777777" w:rsidTr="00392F9D">
        <w:trPr>
          <w:cantSplit/>
        </w:trPr>
        <w:tc>
          <w:tcPr>
            <w:tcW w:w="0" w:type="auto"/>
            <w:vMerge/>
          </w:tcPr>
          <w:p w14:paraId="743CD561" w14:textId="77777777" w:rsidR="00FD3F60" w:rsidRDefault="00FD3F60" w:rsidP="00392F9D"/>
        </w:tc>
        <w:tc>
          <w:tcPr>
            <w:tcW w:w="0" w:type="auto"/>
          </w:tcPr>
          <w:p w14:paraId="5CD2EC2A" w14:textId="77777777" w:rsidR="00FD3F60" w:rsidRDefault="00FD3F60" w:rsidP="00392F9D">
            <w:pPr>
              <w:keepNext/>
              <w:spacing w:before="100" w:after="0"/>
              <w:rPr>
                <w:b/>
              </w:rPr>
            </w:pPr>
            <w:r>
              <w:rPr>
                <w:b/>
              </w:rPr>
              <w:t>Description</w:t>
            </w:r>
          </w:p>
        </w:tc>
        <w:tc>
          <w:tcPr>
            <w:tcW w:w="0" w:type="auto"/>
          </w:tcPr>
          <w:p w14:paraId="22BADFE6" w14:textId="77777777" w:rsidR="00FD3F60" w:rsidRDefault="00FD3F60" w:rsidP="00392F9D">
            <w:pPr>
              <w:spacing w:before="100" w:after="0"/>
            </w:pPr>
            <w:r w:rsidRPr="009D0725">
              <w:rPr>
                <w:color w:val="000000"/>
              </w:rPr>
              <w:t>CDBG funds will be used to offset administrative costs by providing salary support for staff who provide long-term supportive housing assistance and comprehensive outreach, case management, and advocacy services to chronically disabled persons who are experiencing homelessness.  In addition, the grant provides salary support for ongoing HUD-funded rental assistance to help people exit homelessness by securing housing and providing support necessary for the participant to retain housing and successfully build self-sufficiency.</w:t>
            </w:r>
          </w:p>
        </w:tc>
      </w:tr>
      <w:tr w:rsidR="00FD3F60" w14:paraId="018CF08B" w14:textId="77777777" w:rsidTr="00392F9D">
        <w:trPr>
          <w:cantSplit/>
        </w:trPr>
        <w:tc>
          <w:tcPr>
            <w:tcW w:w="0" w:type="auto"/>
            <w:vMerge/>
          </w:tcPr>
          <w:p w14:paraId="1CFF2041" w14:textId="77777777" w:rsidR="00FD3F60" w:rsidRDefault="00FD3F60" w:rsidP="00392F9D"/>
        </w:tc>
        <w:tc>
          <w:tcPr>
            <w:tcW w:w="0" w:type="auto"/>
          </w:tcPr>
          <w:p w14:paraId="028525EC" w14:textId="77777777" w:rsidR="00FD3F60" w:rsidRDefault="00FD3F60" w:rsidP="00392F9D">
            <w:pPr>
              <w:keepNext/>
              <w:spacing w:before="100" w:after="0"/>
              <w:rPr>
                <w:b/>
              </w:rPr>
            </w:pPr>
            <w:r>
              <w:rPr>
                <w:b/>
              </w:rPr>
              <w:t>Target Date</w:t>
            </w:r>
          </w:p>
        </w:tc>
        <w:tc>
          <w:tcPr>
            <w:tcW w:w="0" w:type="auto"/>
          </w:tcPr>
          <w:p w14:paraId="490C8D13" w14:textId="77777777" w:rsidR="00FD3F60" w:rsidRDefault="00FD3F60" w:rsidP="00392F9D">
            <w:pPr>
              <w:spacing w:before="100" w:after="0"/>
            </w:pPr>
            <w:r>
              <w:rPr>
                <w:color w:val="000000"/>
              </w:rPr>
              <w:t>6/30/2026</w:t>
            </w:r>
          </w:p>
        </w:tc>
      </w:tr>
      <w:tr w:rsidR="00FD3F60" w14:paraId="5C6D78DD" w14:textId="77777777" w:rsidTr="00392F9D">
        <w:trPr>
          <w:cantSplit/>
        </w:trPr>
        <w:tc>
          <w:tcPr>
            <w:tcW w:w="0" w:type="auto"/>
            <w:vMerge/>
          </w:tcPr>
          <w:p w14:paraId="16F4B86D" w14:textId="77777777" w:rsidR="00FD3F60" w:rsidRDefault="00FD3F60" w:rsidP="00392F9D"/>
        </w:tc>
        <w:tc>
          <w:tcPr>
            <w:tcW w:w="0" w:type="auto"/>
          </w:tcPr>
          <w:p w14:paraId="4553DC5B" w14:textId="77777777" w:rsidR="00FD3F60" w:rsidRDefault="00FD3F60" w:rsidP="00392F9D">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14:paraId="3D395B39" w14:textId="77777777" w:rsidR="00FD3F60" w:rsidRDefault="00FD3F60" w:rsidP="00392F9D">
            <w:pPr>
              <w:spacing w:before="100" w:after="0"/>
            </w:pPr>
            <w:r>
              <w:rPr>
                <w:color w:val="000000"/>
              </w:rPr>
              <w:t>Assistance will provide permanent supportive housing to approximately 43 chronically homeless and disabled persons/households.  </w:t>
            </w:r>
          </w:p>
        </w:tc>
      </w:tr>
      <w:tr w:rsidR="00FD3F60" w14:paraId="4D48B331" w14:textId="77777777" w:rsidTr="00392F9D">
        <w:trPr>
          <w:cantSplit/>
        </w:trPr>
        <w:tc>
          <w:tcPr>
            <w:tcW w:w="0" w:type="auto"/>
            <w:vMerge/>
          </w:tcPr>
          <w:p w14:paraId="6EC2AA59" w14:textId="77777777" w:rsidR="00FD3F60" w:rsidRDefault="00FD3F60" w:rsidP="00392F9D"/>
        </w:tc>
        <w:tc>
          <w:tcPr>
            <w:tcW w:w="0" w:type="auto"/>
          </w:tcPr>
          <w:p w14:paraId="3D0E0009" w14:textId="77777777" w:rsidR="00FD3F60" w:rsidRDefault="00FD3F60" w:rsidP="00392F9D">
            <w:pPr>
              <w:keepNext/>
              <w:spacing w:before="100" w:after="0"/>
              <w:rPr>
                <w:rFonts w:asciiTheme="minorHAnsi" w:hAnsiTheme="minorHAnsi"/>
                <w:b/>
              </w:rPr>
            </w:pPr>
            <w:r>
              <w:rPr>
                <w:rStyle w:val="Strong"/>
                <w:rFonts w:asciiTheme="minorHAnsi" w:hAnsiTheme="minorHAnsi"/>
              </w:rPr>
              <w:t>Location Description</w:t>
            </w:r>
          </w:p>
        </w:tc>
        <w:tc>
          <w:tcPr>
            <w:tcW w:w="0" w:type="auto"/>
          </w:tcPr>
          <w:p w14:paraId="5D241BBB" w14:textId="77777777" w:rsidR="00FD3F60" w:rsidRDefault="00FD3F60" w:rsidP="00392F9D">
            <w:pPr>
              <w:spacing w:before="100" w:after="0"/>
            </w:pPr>
            <w:r w:rsidRPr="009D0725">
              <w:rPr>
                <w:color w:val="000000"/>
              </w:rPr>
              <w:t>Assistance is provided to chronically homeless and disabled persons residing in various locations throughout the city. </w:t>
            </w:r>
          </w:p>
        </w:tc>
      </w:tr>
      <w:tr w:rsidR="00FD3F60" w14:paraId="49CE4B1E" w14:textId="77777777" w:rsidTr="00392F9D">
        <w:trPr>
          <w:cantSplit/>
        </w:trPr>
        <w:tc>
          <w:tcPr>
            <w:tcW w:w="0" w:type="auto"/>
            <w:vMerge/>
          </w:tcPr>
          <w:p w14:paraId="790F4BF8" w14:textId="77777777" w:rsidR="00FD3F60" w:rsidRDefault="00FD3F60" w:rsidP="00392F9D"/>
        </w:tc>
        <w:tc>
          <w:tcPr>
            <w:tcW w:w="0" w:type="auto"/>
          </w:tcPr>
          <w:p w14:paraId="5AE25BE2" w14:textId="77777777" w:rsidR="00FD3F60" w:rsidRDefault="00FD3F60" w:rsidP="00392F9D">
            <w:pPr>
              <w:keepNext/>
              <w:spacing w:before="100" w:after="0"/>
              <w:rPr>
                <w:rFonts w:asciiTheme="minorHAnsi" w:hAnsiTheme="minorHAnsi"/>
                <w:b/>
              </w:rPr>
            </w:pPr>
            <w:r>
              <w:rPr>
                <w:rStyle w:val="Strong"/>
                <w:rFonts w:asciiTheme="minorHAnsi" w:hAnsiTheme="minorHAnsi"/>
              </w:rPr>
              <w:t>Planned Activities</w:t>
            </w:r>
          </w:p>
        </w:tc>
        <w:tc>
          <w:tcPr>
            <w:tcW w:w="0" w:type="auto"/>
          </w:tcPr>
          <w:p w14:paraId="38EBD16E" w14:textId="77777777" w:rsidR="00FD3F60" w:rsidRDefault="00FD3F60" w:rsidP="00392F9D">
            <w:pPr>
              <w:spacing w:before="100" w:after="0"/>
            </w:pPr>
            <w:r w:rsidRPr="009D0725">
              <w:rPr>
                <w:color w:val="000000"/>
              </w:rPr>
              <w:t>CDBG funds will be used to offset administrative costs by providing salary support for staff who provide long-term supportive housing assistance and comprehensive outreach, case management, and advocacy services to chronically disabled persons who are experiencing homelessness.  In addition, the grant provides salary support for ongoing HUD-funded rental assistance to help people exit homelessness by securing housing and providing support necessary for the participant to retain housing and successfully build self-sufficiency.</w:t>
            </w:r>
          </w:p>
        </w:tc>
      </w:tr>
      <w:tr w:rsidR="00FD3F60" w14:paraId="3676B505" w14:textId="77777777" w:rsidTr="00392F9D">
        <w:trPr>
          <w:cantSplit/>
        </w:trPr>
        <w:tc>
          <w:tcPr>
            <w:tcW w:w="0" w:type="auto"/>
            <w:vMerge w:val="restart"/>
          </w:tcPr>
          <w:p w14:paraId="0A2495CB" w14:textId="77777777" w:rsidR="00FD3F60" w:rsidRDefault="00FD3F60" w:rsidP="00392F9D">
            <w:r>
              <w:rPr>
                <w:b/>
              </w:rPr>
              <w:t>3</w:t>
            </w:r>
          </w:p>
        </w:tc>
        <w:tc>
          <w:tcPr>
            <w:tcW w:w="0" w:type="auto"/>
          </w:tcPr>
          <w:p w14:paraId="389342B2" w14:textId="77777777" w:rsidR="00FD3F60" w:rsidRDefault="00FD3F60" w:rsidP="00392F9D">
            <w:pPr>
              <w:keepNext/>
              <w:spacing w:before="100" w:after="0"/>
              <w:rPr>
                <w:b/>
              </w:rPr>
            </w:pPr>
            <w:r>
              <w:rPr>
                <w:b/>
              </w:rPr>
              <w:t>Project Name</w:t>
            </w:r>
          </w:p>
        </w:tc>
        <w:tc>
          <w:tcPr>
            <w:tcW w:w="0" w:type="auto"/>
          </w:tcPr>
          <w:p w14:paraId="0472781D" w14:textId="77777777" w:rsidR="00FD3F60" w:rsidRDefault="00FD3F60" w:rsidP="00392F9D">
            <w:pPr>
              <w:spacing w:before="100" w:after="0"/>
            </w:pPr>
            <w:r w:rsidRPr="00B71AD9">
              <w:rPr>
                <w:color w:val="000000"/>
              </w:rPr>
              <w:t>Saint Felix Pantry Homelessness Prevention</w:t>
            </w:r>
          </w:p>
        </w:tc>
      </w:tr>
      <w:tr w:rsidR="00FD3F60" w14:paraId="7DAC79E9" w14:textId="77777777" w:rsidTr="00392F9D">
        <w:trPr>
          <w:cantSplit/>
        </w:trPr>
        <w:tc>
          <w:tcPr>
            <w:tcW w:w="0" w:type="auto"/>
            <w:vMerge/>
          </w:tcPr>
          <w:p w14:paraId="030B5B69" w14:textId="77777777" w:rsidR="00FD3F60" w:rsidRDefault="00FD3F60" w:rsidP="00392F9D"/>
        </w:tc>
        <w:tc>
          <w:tcPr>
            <w:tcW w:w="0" w:type="auto"/>
          </w:tcPr>
          <w:p w14:paraId="65BE6F68" w14:textId="77777777" w:rsidR="00FD3F60" w:rsidRDefault="00FD3F60" w:rsidP="00392F9D">
            <w:pPr>
              <w:keepNext/>
              <w:spacing w:before="100" w:after="0"/>
              <w:rPr>
                <w:b/>
              </w:rPr>
            </w:pPr>
            <w:r>
              <w:rPr>
                <w:b/>
              </w:rPr>
              <w:t>Target Area</w:t>
            </w:r>
          </w:p>
        </w:tc>
        <w:tc>
          <w:tcPr>
            <w:tcW w:w="0" w:type="auto"/>
          </w:tcPr>
          <w:p w14:paraId="55C4E5B0" w14:textId="77777777" w:rsidR="00FD3F60" w:rsidRDefault="00FD3F60" w:rsidP="00392F9D">
            <w:pPr>
              <w:spacing w:before="100" w:after="0"/>
            </w:pPr>
            <w:r>
              <w:rPr>
                <w:color w:val="000000"/>
              </w:rPr>
              <w:t>Citywide</w:t>
            </w:r>
          </w:p>
        </w:tc>
      </w:tr>
      <w:tr w:rsidR="00FD3F60" w14:paraId="38577CB3" w14:textId="77777777" w:rsidTr="00392F9D">
        <w:trPr>
          <w:cantSplit/>
        </w:trPr>
        <w:tc>
          <w:tcPr>
            <w:tcW w:w="0" w:type="auto"/>
            <w:vMerge/>
          </w:tcPr>
          <w:p w14:paraId="5CCDCBD7" w14:textId="77777777" w:rsidR="00FD3F60" w:rsidRDefault="00FD3F60" w:rsidP="00392F9D"/>
        </w:tc>
        <w:tc>
          <w:tcPr>
            <w:tcW w:w="0" w:type="auto"/>
          </w:tcPr>
          <w:p w14:paraId="5E11DC08" w14:textId="77777777" w:rsidR="00FD3F60" w:rsidRDefault="00FD3F60" w:rsidP="00392F9D">
            <w:pPr>
              <w:keepNext/>
              <w:spacing w:before="100" w:after="0"/>
              <w:rPr>
                <w:b/>
              </w:rPr>
            </w:pPr>
            <w:r>
              <w:rPr>
                <w:b/>
              </w:rPr>
              <w:t>Goals Supported</w:t>
            </w:r>
          </w:p>
        </w:tc>
        <w:tc>
          <w:tcPr>
            <w:tcW w:w="0" w:type="auto"/>
          </w:tcPr>
          <w:p w14:paraId="6E331271" w14:textId="77777777" w:rsidR="00FD3F60" w:rsidRDefault="00FD3F60" w:rsidP="00392F9D">
            <w:pPr>
              <w:spacing w:before="100" w:after="0"/>
            </w:pPr>
            <w:r w:rsidRPr="00B71AD9">
              <w:rPr>
                <w:color w:val="000000"/>
              </w:rPr>
              <w:t>Provide Funding to Support Public Service Programs</w:t>
            </w:r>
          </w:p>
        </w:tc>
      </w:tr>
      <w:tr w:rsidR="00FD3F60" w14:paraId="665A76F0" w14:textId="77777777" w:rsidTr="00392F9D">
        <w:trPr>
          <w:cantSplit/>
        </w:trPr>
        <w:tc>
          <w:tcPr>
            <w:tcW w:w="0" w:type="auto"/>
            <w:vMerge/>
          </w:tcPr>
          <w:p w14:paraId="0F57BE6A" w14:textId="77777777" w:rsidR="00FD3F60" w:rsidRDefault="00FD3F60" w:rsidP="00392F9D"/>
        </w:tc>
        <w:tc>
          <w:tcPr>
            <w:tcW w:w="0" w:type="auto"/>
          </w:tcPr>
          <w:p w14:paraId="3430A4C0" w14:textId="77777777" w:rsidR="00FD3F60" w:rsidRDefault="00FD3F60" w:rsidP="00392F9D">
            <w:pPr>
              <w:keepNext/>
              <w:spacing w:before="100" w:after="0"/>
              <w:rPr>
                <w:b/>
              </w:rPr>
            </w:pPr>
            <w:r>
              <w:rPr>
                <w:b/>
              </w:rPr>
              <w:t>Needs Addressed</w:t>
            </w:r>
          </w:p>
        </w:tc>
        <w:tc>
          <w:tcPr>
            <w:tcW w:w="0" w:type="auto"/>
          </w:tcPr>
          <w:p w14:paraId="492D3516" w14:textId="77777777" w:rsidR="00FD3F60" w:rsidRDefault="00FD3F60" w:rsidP="00392F9D">
            <w:pPr>
              <w:spacing w:before="100" w:after="0"/>
            </w:pPr>
            <w:r w:rsidRPr="00B71AD9">
              <w:rPr>
                <w:color w:val="000000"/>
              </w:rPr>
              <w:t>Increase Capacity of Public Services</w:t>
            </w:r>
          </w:p>
        </w:tc>
      </w:tr>
      <w:tr w:rsidR="00FD3F60" w14:paraId="5DB6D600" w14:textId="77777777" w:rsidTr="00392F9D">
        <w:trPr>
          <w:cantSplit/>
        </w:trPr>
        <w:tc>
          <w:tcPr>
            <w:tcW w:w="0" w:type="auto"/>
            <w:vMerge/>
          </w:tcPr>
          <w:p w14:paraId="3791CF3F" w14:textId="77777777" w:rsidR="00FD3F60" w:rsidRDefault="00FD3F60" w:rsidP="00392F9D"/>
        </w:tc>
        <w:tc>
          <w:tcPr>
            <w:tcW w:w="0" w:type="auto"/>
          </w:tcPr>
          <w:p w14:paraId="6FC8799A" w14:textId="77777777" w:rsidR="00FD3F60" w:rsidRDefault="00FD3F60" w:rsidP="00392F9D">
            <w:pPr>
              <w:keepNext/>
              <w:spacing w:before="100" w:after="0"/>
              <w:rPr>
                <w:b/>
              </w:rPr>
            </w:pPr>
            <w:r>
              <w:rPr>
                <w:b/>
              </w:rPr>
              <w:t>Funding</w:t>
            </w:r>
          </w:p>
        </w:tc>
        <w:tc>
          <w:tcPr>
            <w:tcW w:w="0" w:type="auto"/>
          </w:tcPr>
          <w:p w14:paraId="78EE015A" w14:textId="77777777" w:rsidR="00FD3F60" w:rsidRDefault="00FD3F60" w:rsidP="00392F9D">
            <w:pPr>
              <w:spacing w:before="100" w:after="0"/>
            </w:pPr>
            <w:r>
              <w:rPr>
                <w:color w:val="000000"/>
              </w:rPr>
              <w:t>CDBG: $23,660.13</w:t>
            </w:r>
          </w:p>
        </w:tc>
      </w:tr>
      <w:tr w:rsidR="00FD3F60" w14:paraId="1EA84E7D" w14:textId="77777777" w:rsidTr="00392F9D">
        <w:trPr>
          <w:cantSplit/>
        </w:trPr>
        <w:tc>
          <w:tcPr>
            <w:tcW w:w="0" w:type="auto"/>
            <w:vMerge/>
          </w:tcPr>
          <w:p w14:paraId="4A3CA507" w14:textId="77777777" w:rsidR="00FD3F60" w:rsidRDefault="00FD3F60" w:rsidP="00392F9D"/>
        </w:tc>
        <w:tc>
          <w:tcPr>
            <w:tcW w:w="0" w:type="auto"/>
          </w:tcPr>
          <w:p w14:paraId="1393CE05" w14:textId="77777777" w:rsidR="00FD3F60" w:rsidRDefault="00FD3F60" w:rsidP="00392F9D">
            <w:pPr>
              <w:keepNext/>
              <w:spacing w:before="100" w:after="0"/>
              <w:rPr>
                <w:b/>
              </w:rPr>
            </w:pPr>
            <w:r>
              <w:rPr>
                <w:b/>
              </w:rPr>
              <w:t>Description</w:t>
            </w:r>
          </w:p>
        </w:tc>
        <w:tc>
          <w:tcPr>
            <w:tcW w:w="0" w:type="auto"/>
          </w:tcPr>
          <w:p w14:paraId="28534C71" w14:textId="77777777" w:rsidR="00FD3F60" w:rsidRDefault="00FD3F60" w:rsidP="00392F9D">
            <w:pPr>
              <w:spacing w:before="100" w:after="0"/>
            </w:pPr>
            <w:r w:rsidRPr="00B71AD9">
              <w:rPr>
                <w:color w:val="000000"/>
              </w:rPr>
              <w:t>Funding for this project will assist approximately 100 low-income families with utility and rental assistance.</w:t>
            </w:r>
          </w:p>
        </w:tc>
      </w:tr>
      <w:tr w:rsidR="00FD3F60" w14:paraId="190ADD83" w14:textId="77777777" w:rsidTr="00392F9D">
        <w:trPr>
          <w:cantSplit/>
        </w:trPr>
        <w:tc>
          <w:tcPr>
            <w:tcW w:w="0" w:type="auto"/>
            <w:vMerge/>
          </w:tcPr>
          <w:p w14:paraId="39D7D72B" w14:textId="77777777" w:rsidR="00FD3F60" w:rsidRDefault="00FD3F60" w:rsidP="00392F9D"/>
        </w:tc>
        <w:tc>
          <w:tcPr>
            <w:tcW w:w="0" w:type="auto"/>
          </w:tcPr>
          <w:p w14:paraId="28666A95" w14:textId="77777777" w:rsidR="00FD3F60" w:rsidRDefault="00FD3F60" w:rsidP="00392F9D">
            <w:pPr>
              <w:keepNext/>
              <w:spacing w:before="100" w:after="0"/>
              <w:rPr>
                <w:b/>
              </w:rPr>
            </w:pPr>
            <w:r>
              <w:rPr>
                <w:b/>
              </w:rPr>
              <w:t>Target Date</w:t>
            </w:r>
          </w:p>
        </w:tc>
        <w:tc>
          <w:tcPr>
            <w:tcW w:w="0" w:type="auto"/>
          </w:tcPr>
          <w:p w14:paraId="7C13A76C" w14:textId="77777777" w:rsidR="00FD3F60" w:rsidRDefault="00FD3F60" w:rsidP="00392F9D">
            <w:pPr>
              <w:spacing w:before="100" w:after="0"/>
            </w:pPr>
            <w:r>
              <w:rPr>
                <w:color w:val="000000"/>
              </w:rPr>
              <w:t>12/31/2026</w:t>
            </w:r>
          </w:p>
        </w:tc>
      </w:tr>
      <w:tr w:rsidR="00FD3F60" w14:paraId="055325DC" w14:textId="77777777" w:rsidTr="00392F9D">
        <w:trPr>
          <w:cantSplit/>
        </w:trPr>
        <w:tc>
          <w:tcPr>
            <w:tcW w:w="0" w:type="auto"/>
            <w:vMerge/>
          </w:tcPr>
          <w:p w14:paraId="50E0A70E" w14:textId="77777777" w:rsidR="00FD3F60" w:rsidRDefault="00FD3F60" w:rsidP="00392F9D"/>
        </w:tc>
        <w:tc>
          <w:tcPr>
            <w:tcW w:w="0" w:type="auto"/>
          </w:tcPr>
          <w:p w14:paraId="5575B454" w14:textId="77777777" w:rsidR="00FD3F60" w:rsidRDefault="00FD3F60" w:rsidP="00392F9D">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14:paraId="1F93D81A" w14:textId="77777777" w:rsidR="00FD3F60" w:rsidRDefault="00FD3F60" w:rsidP="00392F9D">
            <w:pPr>
              <w:spacing w:before="100" w:after="0"/>
            </w:pPr>
            <w:r>
              <w:rPr>
                <w:color w:val="000000"/>
              </w:rPr>
              <w:t>Approximately 100 families in need of assistance to pay utilities or rent.</w:t>
            </w:r>
          </w:p>
          <w:p w14:paraId="05D63245" w14:textId="77777777" w:rsidR="00FD3F60" w:rsidRDefault="00FD3F60" w:rsidP="00392F9D">
            <w:pPr>
              <w:spacing w:before="100" w:after="0"/>
            </w:pPr>
            <w:r>
              <w:rPr>
                <w:color w:val="000000"/>
              </w:rPr>
              <w:t> </w:t>
            </w:r>
          </w:p>
        </w:tc>
      </w:tr>
      <w:tr w:rsidR="00FD3F60" w14:paraId="3F213CDB" w14:textId="77777777" w:rsidTr="00392F9D">
        <w:trPr>
          <w:cantSplit/>
        </w:trPr>
        <w:tc>
          <w:tcPr>
            <w:tcW w:w="0" w:type="auto"/>
            <w:vMerge/>
          </w:tcPr>
          <w:p w14:paraId="61E02384" w14:textId="77777777" w:rsidR="00FD3F60" w:rsidRDefault="00FD3F60" w:rsidP="00392F9D"/>
        </w:tc>
        <w:tc>
          <w:tcPr>
            <w:tcW w:w="0" w:type="auto"/>
          </w:tcPr>
          <w:p w14:paraId="6EBF5A70" w14:textId="77777777" w:rsidR="00FD3F60" w:rsidRDefault="00FD3F60" w:rsidP="00392F9D">
            <w:pPr>
              <w:keepNext/>
              <w:spacing w:before="100" w:after="0"/>
              <w:rPr>
                <w:rFonts w:asciiTheme="minorHAnsi" w:hAnsiTheme="minorHAnsi"/>
                <w:b/>
              </w:rPr>
            </w:pPr>
            <w:r>
              <w:rPr>
                <w:rStyle w:val="Strong"/>
                <w:rFonts w:asciiTheme="minorHAnsi" w:hAnsiTheme="minorHAnsi"/>
              </w:rPr>
              <w:t>Location Description</w:t>
            </w:r>
          </w:p>
        </w:tc>
        <w:tc>
          <w:tcPr>
            <w:tcW w:w="0" w:type="auto"/>
          </w:tcPr>
          <w:p w14:paraId="3DFD7293" w14:textId="77777777" w:rsidR="00FD3F60" w:rsidRDefault="00FD3F60" w:rsidP="00392F9D">
            <w:pPr>
              <w:spacing w:before="100" w:after="0"/>
            </w:pPr>
            <w:r>
              <w:rPr>
                <w:color w:val="000000"/>
              </w:rPr>
              <w:t>Citywide</w:t>
            </w:r>
          </w:p>
        </w:tc>
      </w:tr>
      <w:tr w:rsidR="00FD3F60" w14:paraId="6DEA0756" w14:textId="77777777" w:rsidTr="00392F9D">
        <w:trPr>
          <w:cantSplit/>
        </w:trPr>
        <w:tc>
          <w:tcPr>
            <w:tcW w:w="0" w:type="auto"/>
            <w:vMerge/>
          </w:tcPr>
          <w:p w14:paraId="79287406" w14:textId="77777777" w:rsidR="00FD3F60" w:rsidRDefault="00FD3F60" w:rsidP="00392F9D"/>
        </w:tc>
        <w:tc>
          <w:tcPr>
            <w:tcW w:w="0" w:type="auto"/>
          </w:tcPr>
          <w:p w14:paraId="1FF7FB8C" w14:textId="77777777" w:rsidR="00FD3F60" w:rsidRDefault="00FD3F60" w:rsidP="00392F9D">
            <w:pPr>
              <w:keepNext/>
              <w:spacing w:before="100" w:after="0"/>
              <w:rPr>
                <w:rFonts w:asciiTheme="minorHAnsi" w:hAnsiTheme="minorHAnsi"/>
                <w:b/>
              </w:rPr>
            </w:pPr>
            <w:r>
              <w:rPr>
                <w:rStyle w:val="Strong"/>
                <w:rFonts w:asciiTheme="minorHAnsi" w:hAnsiTheme="minorHAnsi"/>
              </w:rPr>
              <w:t>Planned Activities</w:t>
            </w:r>
          </w:p>
        </w:tc>
        <w:tc>
          <w:tcPr>
            <w:tcW w:w="0" w:type="auto"/>
          </w:tcPr>
          <w:p w14:paraId="0779FCF5" w14:textId="77777777" w:rsidR="00FD3F60" w:rsidRDefault="00FD3F60" w:rsidP="00392F9D">
            <w:pPr>
              <w:spacing w:before="100" w:after="0"/>
            </w:pPr>
            <w:r w:rsidRPr="007A4078">
              <w:rPr>
                <w:color w:val="000000"/>
              </w:rPr>
              <w:t>Assist approximately 100 households with rent and utilities to prevent eviction and/or disconnection</w:t>
            </w:r>
          </w:p>
        </w:tc>
      </w:tr>
      <w:tr w:rsidR="00FD3F60" w14:paraId="5505BA08" w14:textId="77777777" w:rsidTr="00392F9D">
        <w:trPr>
          <w:cantSplit/>
        </w:trPr>
        <w:tc>
          <w:tcPr>
            <w:tcW w:w="0" w:type="auto"/>
            <w:vMerge w:val="restart"/>
          </w:tcPr>
          <w:p w14:paraId="46286142" w14:textId="77777777" w:rsidR="00FD3F60" w:rsidRDefault="00FD3F60" w:rsidP="00392F9D">
            <w:r>
              <w:rPr>
                <w:b/>
              </w:rPr>
              <w:t>4</w:t>
            </w:r>
          </w:p>
        </w:tc>
        <w:tc>
          <w:tcPr>
            <w:tcW w:w="0" w:type="auto"/>
          </w:tcPr>
          <w:p w14:paraId="1627F3ED" w14:textId="77777777" w:rsidR="00FD3F60" w:rsidRDefault="00FD3F60" w:rsidP="00392F9D">
            <w:pPr>
              <w:keepNext/>
              <w:spacing w:before="100" w:after="0"/>
              <w:rPr>
                <w:b/>
              </w:rPr>
            </w:pPr>
            <w:r>
              <w:rPr>
                <w:b/>
              </w:rPr>
              <w:t>Project Name</w:t>
            </w:r>
          </w:p>
        </w:tc>
        <w:tc>
          <w:tcPr>
            <w:tcW w:w="0" w:type="auto"/>
          </w:tcPr>
          <w:p w14:paraId="15C58180" w14:textId="77777777" w:rsidR="00FD3F60" w:rsidRDefault="00FD3F60" w:rsidP="00392F9D">
            <w:pPr>
              <w:spacing w:before="100" w:after="0"/>
            </w:pPr>
            <w:r w:rsidRPr="007A4078">
              <w:rPr>
                <w:color w:val="000000"/>
              </w:rPr>
              <w:t>Rebuilding Together Sandoval County Home Repair Assistance</w:t>
            </w:r>
          </w:p>
        </w:tc>
      </w:tr>
      <w:tr w:rsidR="00FD3F60" w14:paraId="70A44871" w14:textId="77777777" w:rsidTr="00392F9D">
        <w:trPr>
          <w:cantSplit/>
        </w:trPr>
        <w:tc>
          <w:tcPr>
            <w:tcW w:w="0" w:type="auto"/>
            <w:vMerge/>
          </w:tcPr>
          <w:p w14:paraId="57BE9707" w14:textId="77777777" w:rsidR="00FD3F60" w:rsidRDefault="00FD3F60" w:rsidP="00392F9D"/>
        </w:tc>
        <w:tc>
          <w:tcPr>
            <w:tcW w:w="0" w:type="auto"/>
          </w:tcPr>
          <w:p w14:paraId="45B4C461" w14:textId="77777777" w:rsidR="00FD3F60" w:rsidRDefault="00FD3F60" w:rsidP="00392F9D">
            <w:pPr>
              <w:keepNext/>
              <w:spacing w:before="100" w:after="0"/>
              <w:rPr>
                <w:b/>
              </w:rPr>
            </w:pPr>
            <w:r>
              <w:rPr>
                <w:b/>
              </w:rPr>
              <w:t>Target Area</w:t>
            </w:r>
          </w:p>
        </w:tc>
        <w:tc>
          <w:tcPr>
            <w:tcW w:w="0" w:type="auto"/>
          </w:tcPr>
          <w:p w14:paraId="42DE991A" w14:textId="77777777" w:rsidR="00FD3F60" w:rsidRDefault="00FD3F60" w:rsidP="00392F9D">
            <w:pPr>
              <w:spacing w:before="100" w:after="0"/>
            </w:pPr>
            <w:r>
              <w:rPr>
                <w:color w:val="000000"/>
              </w:rPr>
              <w:t>Citywide</w:t>
            </w:r>
          </w:p>
        </w:tc>
      </w:tr>
      <w:tr w:rsidR="00FD3F60" w14:paraId="22C190FF" w14:textId="77777777" w:rsidTr="00392F9D">
        <w:trPr>
          <w:cantSplit/>
        </w:trPr>
        <w:tc>
          <w:tcPr>
            <w:tcW w:w="0" w:type="auto"/>
            <w:vMerge/>
          </w:tcPr>
          <w:p w14:paraId="697C1A9F" w14:textId="77777777" w:rsidR="00FD3F60" w:rsidRDefault="00FD3F60" w:rsidP="00392F9D"/>
        </w:tc>
        <w:tc>
          <w:tcPr>
            <w:tcW w:w="0" w:type="auto"/>
          </w:tcPr>
          <w:p w14:paraId="59164477" w14:textId="77777777" w:rsidR="00FD3F60" w:rsidRDefault="00FD3F60" w:rsidP="00392F9D">
            <w:pPr>
              <w:keepNext/>
              <w:spacing w:before="100" w:after="0"/>
              <w:rPr>
                <w:b/>
              </w:rPr>
            </w:pPr>
            <w:r>
              <w:rPr>
                <w:b/>
              </w:rPr>
              <w:t>Goals Supported</w:t>
            </w:r>
          </w:p>
        </w:tc>
        <w:tc>
          <w:tcPr>
            <w:tcW w:w="0" w:type="auto"/>
          </w:tcPr>
          <w:p w14:paraId="464D68FD" w14:textId="77777777" w:rsidR="00FD3F60" w:rsidRDefault="00FD3F60" w:rsidP="00392F9D">
            <w:pPr>
              <w:spacing w:before="100" w:after="0"/>
            </w:pPr>
            <w:r w:rsidRPr="007A4078">
              <w:rPr>
                <w:color w:val="000000"/>
              </w:rPr>
              <w:t>Rehabilitation of Existing Units</w:t>
            </w:r>
          </w:p>
        </w:tc>
      </w:tr>
      <w:tr w:rsidR="00FD3F60" w14:paraId="078F6A27" w14:textId="77777777" w:rsidTr="00392F9D">
        <w:trPr>
          <w:cantSplit/>
        </w:trPr>
        <w:tc>
          <w:tcPr>
            <w:tcW w:w="0" w:type="auto"/>
            <w:vMerge/>
          </w:tcPr>
          <w:p w14:paraId="76E44D5E" w14:textId="77777777" w:rsidR="00FD3F60" w:rsidRDefault="00FD3F60" w:rsidP="00392F9D"/>
        </w:tc>
        <w:tc>
          <w:tcPr>
            <w:tcW w:w="0" w:type="auto"/>
          </w:tcPr>
          <w:p w14:paraId="2F78FAF9" w14:textId="77777777" w:rsidR="00FD3F60" w:rsidRDefault="00FD3F60" w:rsidP="00392F9D">
            <w:pPr>
              <w:keepNext/>
              <w:spacing w:before="100" w:after="0"/>
              <w:rPr>
                <w:b/>
              </w:rPr>
            </w:pPr>
            <w:r>
              <w:rPr>
                <w:b/>
              </w:rPr>
              <w:t>Needs Addressed</w:t>
            </w:r>
          </w:p>
        </w:tc>
        <w:tc>
          <w:tcPr>
            <w:tcW w:w="0" w:type="auto"/>
          </w:tcPr>
          <w:p w14:paraId="4F40E49E" w14:textId="77777777" w:rsidR="00FD3F60" w:rsidRDefault="00FD3F60" w:rsidP="00392F9D">
            <w:pPr>
              <w:spacing w:before="100" w:after="0"/>
            </w:pPr>
            <w:r w:rsidRPr="007A4078">
              <w:rPr>
                <w:color w:val="000000"/>
              </w:rPr>
              <w:t>Housing Affordability - Rehabilitation</w:t>
            </w:r>
          </w:p>
        </w:tc>
      </w:tr>
      <w:tr w:rsidR="00FD3F60" w14:paraId="5F3AC0ED" w14:textId="77777777" w:rsidTr="00392F9D">
        <w:trPr>
          <w:cantSplit/>
        </w:trPr>
        <w:tc>
          <w:tcPr>
            <w:tcW w:w="0" w:type="auto"/>
            <w:vMerge/>
          </w:tcPr>
          <w:p w14:paraId="23E80B19" w14:textId="77777777" w:rsidR="00FD3F60" w:rsidRDefault="00FD3F60" w:rsidP="00392F9D"/>
        </w:tc>
        <w:tc>
          <w:tcPr>
            <w:tcW w:w="0" w:type="auto"/>
          </w:tcPr>
          <w:p w14:paraId="17FE8903" w14:textId="77777777" w:rsidR="00FD3F60" w:rsidRDefault="00FD3F60" w:rsidP="00392F9D">
            <w:pPr>
              <w:keepNext/>
              <w:spacing w:before="100" w:after="0"/>
              <w:rPr>
                <w:b/>
              </w:rPr>
            </w:pPr>
            <w:r>
              <w:rPr>
                <w:b/>
              </w:rPr>
              <w:t>Funding</w:t>
            </w:r>
          </w:p>
        </w:tc>
        <w:tc>
          <w:tcPr>
            <w:tcW w:w="0" w:type="auto"/>
          </w:tcPr>
          <w:p w14:paraId="1ADB0425" w14:textId="77777777" w:rsidR="00FD3F60" w:rsidRDefault="00FD3F60" w:rsidP="00392F9D">
            <w:pPr>
              <w:spacing w:before="100" w:after="0"/>
            </w:pPr>
            <w:r>
              <w:rPr>
                <w:color w:val="000000"/>
              </w:rPr>
              <w:t>CDBG: $169,167.30</w:t>
            </w:r>
          </w:p>
        </w:tc>
      </w:tr>
      <w:tr w:rsidR="00FD3F60" w14:paraId="2F9A3F8F" w14:textId="77777777" w:rsidTr="00392F9D">
        <w:trPr>
          <w:cantSplit/>
        </w:trPr>
        <w:tc>
          <w:tcPr>
            <w:tcW w:w="0" w:type="auto"/>
            <w:vMerge/>
          </w:tcPr>
          <w:p w14:paraId="6C083ADB" w14:textId="77777777" w:rsidR="00FD3F60" w:rsidRDefault="00FD3F60" w:rsidP="00392F9D"/>
        </w:tc>
        <w:tc>
          <w:tcPr>
            <w:tcW w:w="0" w:type="auto"/>
          </w:tcPr>
          <w:p w14:paraId="12C6DFF1" w14:textId="77777777" w:rsidR="00FD3F60" w:rsidRDefault="00FD3F60" w:rsidP="00392F9D">
            <w:pPr>
              <w:keepNext/>
              <w:spacing w:before="100" w:after="0"/>
              <w:rPr>
                <w:b/>
              </w:rPr>
            </w:pPr>
            <w:r>
              <w:rPr>
                <w:b/>
              </w:rPr>
              <w:t>Description</w:t>
            </w:r>
          </w:p>
        </w:tc>
        <w:tc>
          <w:tcPr>
            <w:tcW w:w="0" w:type="auto"/>
          </w:tcPr>
          <w:p w14:paraId="7289E81B" w14:textId="77777777" w:rsidR="00FD3F60" w:rsidRDefault="00FD3F60" w:rsidP="00392F9D">
            <w:pPr>
              <w:spacing w:before="100" w:after="0"/>
            </w:pPr>
            <w:r w:rsidRPr="007A4078">
              <w:rPr>
                <w:color w:val="000000"/>
              </w:rPr>
              <w:t>Provide assistance to low-income homeowners in need of critical home repairs, including but not limited to: roof replacement, window replacement, HVAC repair/replacement, plumbing repair/replacement. or other health/safety related repairs.</w:t>
            </w:r>
          </w:p>
        </w:tc>
      </w:tr>
      <w:tr w:rsidR="00FD3F60" w14:paraId="54130ED1" w14:textId="77777777" w:rsidTr="00392F9D">
        <w:trPr>
          <w:cantSplit/>
        </w:trPr>
        <w:tc>
          <w:tcPr>
            <w:tcW w:w="0" w:type="auto"/>
            <w:vMerge/>
          </w:tcPr>
          <w:p w14:paraId="4B850C38" w14:textId="77777777" w:rsidR="00FD3F60" w:rsidRDefault="00FD3F60" w:rsidP="00392F9D"/>
        </w:tc>
        <w:tc>
          <w:tcPr>
            <w:tcW w:w="0" w:type="auto"/>
          </w:tcPr>
          <w:p w14:paraId="4A328DD2" w14:textId="77777777" w:rsidR="00FD3F60" w:rsidRDefault="00FD3F60" w:rsidP="00392F9D">
            <w:pPr>
              <w:keepNext/>
              <w:spacing w:before="100" w:after="0"/>
              <w:rPr>
                <w:b/>
              </w:rPr>
            </w:pPr>
            <w:r>
              <w:rPr>
                <w:b/>
              </w:rPr>
              <w:t>Target Date</w:t>
            </w:r>
          </w:p>
        </w:tc>
        <w:tc>
          <w:tcPr>
            <w:tcW w:w="0" w:type="auto"/>
          </w:tcPr>
          <w:p w14:paraId="10778417" w14:textId="77777777" w:rsidR="00FD3F60" w:rsidRDefault="00FD3F60" w:rsidP="00392F9D">
            <w:pPr>
              <w:spacing w:before="100" w:after="0"/>
            </w:pPr>
            <w:r>
              <w:rPr>
                <w:color w:val="000000"/>
              </w:rPr>
              <w:t>6/30/2026</w:t>
            </w:r>
          </w:p>
        </w:tc>
      </w:tr>
      <w:tr w:rsidR="00FD3F60" w14:paraId="421B2D17" w14:textId="77777777" w:rsidTr="00392F9D">
        <w:trPr>
          <w:cantSplit/>
        </w:trPr>
        <w:tc>
          <w:tcPr>
            <w:tcW w:w="0" w:type="auto"/>
            <w:vMerge/>
          </w:tcPr>
          <w:p w14:paraId="7A2C450F" w14:textId="77777777" w:rsidR="00FD3F60" w:rsidRDefault="00FD3F60" w:rsidP="00392F9D"/>
        </w:tc>
        <w:tc>
          <w:tcPr>
            <w:tcW w:w="0" w:type="auto"/>
          </w:tcPr>
          <w:p w14:paraId="0F624830" w14:textId="77777777" w:rsidR="00FD3F60" w:rsidRDefault="00FD3F60" w:rsidP="00392F9D">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14:paraId="4878171A" w14:textId="77777777" w:rsidR="00FD3F60" w:rsidRDefault="00FD3F60" w:rsidP="00392F9D">
            <w:pPr>
              <w:spacing w:before="100" w:after="0"/>
            </w:pPr>
            <w:r>
              <w:rPr>
                <w:color w:val="000000"/>
              </w:rPr>
              <w:t>Approximately 15 low-income homeowners with homes in need of repair.</w:t>
            </w:r>
          </w:p>
        </w:tc>
      </w:tr>
      <w:tr w:rsidR="00FD3F60" w14:paraId="455B4CEA" w14:textId="77777777" w:rsidTr="00392F9D">
        <w:trPr>
          <w:cantSplit/>
        </w:trPr>
        <w:tc>
          <w:tcPr>
            <w:tcW w:w="0" w:type="auto"/>
            <w:vMerge/>
          </w:tcPr>
          <w:p w14:paraId="279DB3BB" w14:textId="77777777" w:rsidR="00FD3F60" w:rsidRDefault="00FD3F60" w:rsidP="00392F9D"/>
        </w:tc>
        <w:tc>
          <w:tcPr>
            <w:tcW w:w="0" w:type="auto"/>
          </w:tcPr>
          <w:p w14:paraId="6804E7BF" w14:textId="77777777" w:rsidR="00FD3F60" w:rsidRDefault="00FD3F60" w:rsidP="00392F9D">
            <w:pPr>
              <w:keepNext/>
              <w:spacing w:before="100" w:after="0"/>
              <w:rPr>
                <w:rFonts w:asciiTheme="minorHAnsi" w:hAnsiTheme="minorHAnsi"/>
                <w:b/>
              </w:rPr>
            </w:pPr>
            <w:r>
              <w:rPr>
                <w:rStyle w:val="Strong"/>
                <w:rFonts w:asciiTheme="minorHAnsi" w:hAnsiTheme="minorHAnsi"/>
              </w:rPr>
              <w:t>Location Description</w:t>
            </w:r>
          </w:p>
        </w:tc>
        <w:tc>
          <w:tcPr>
            <w:tcW w:w="0" w:type="auto"/>
          </w:tcPr>
          <w:p w14:paraId="1F3B69EC" w14:textId="77777777" w:rsidR="00FD3F60" w:rsidRDefault="00FD3F60" w:rsidP="00392F9D">
            <w:pPr>
              <w:spacing w:before="100" w:after="0"/>
            </w:pPr>
            <w:r>
              <w:rPr>
                <w:color w:val="000000"/>
              </w:rPr>
              <w:t>Citywide</w:t>
            </w:r>
          </w:p>
        </w:tc>
      </w:tr>
      <w:tr w:rsidR="00FD3F60" w14:paraId="3CBA3397" w14:textId="77777777" w:rsidTr="00392F9D">
        <w:trPr>
          <w:cantSplit/>
        </w:trPr>
        <w:tc>
          <w:tcPr>
            <w:tcW w:w="0" w:type="auto"/>
            <w:vMerge/>
          </w:tcPr>
          <w:p w14:paraId="5AA2801A" w14:textId="77777777" w:rsidR="00FD3F60" w:rsidRDefault="00FD3F60" w:rsidP="00392F9D"/>
        </w:tc>
        <w:tc>
          <w:tcPr>
            <w:tcW w:w="0" w:type="auto"/>
          </w:tcPr>
          <w:p w14:paraId="27195025" w14:textId="77777777" w:rsidR="00FD3F60" w:rsidRDefault="00FD3F60" w:rsidP="00392F9D">
            <w:pPr>
              <w:keepNext/>
              <w:spacing w:before="100" w:after="0"/>
              <w:rPr>
                <w:rFonts w:asciiTheme="minorHAnsi" w:hAnsiTheme="minorHAnsi"/>
                <w:b/>
              </w:rPr>
            </w:pPr>
            <w:r>
              <w:rPr>
                <w:rStyle w:val="Strong"/>
                <w:rFonts w:asciiTheme="minorHAnsi" w:hAnsiTheme="minorHAnsi"/>
              </w:rPr>
              <w:t>Planned Activities</w:t>
            </w:r>
          </w:p>
        </w:tc>
        <w:tc>
          <w:tcPr>
            <w:tcW w:w="0" w:type="auto"/>
          </w:tcPr>
          <w:p w14:paraId="11246819" w14:textId="77777777" w:rsidR="00FD3F60" w:rsidRDefault="00FD3F60" w:rsidP="00392F9D">
            <w:pPr>
              <w:spacing w:before="100" w:after="0"/>
            </w:pPr>
            <w:r w:rsidRPr="007A4078">
              <w:rPr>
                <w:color w:val="000000"/>
              </w:rPr>
              <w:t>Provide assistance to low-income homeowners in need of critical home repairs, including but not limited to: roof replacement, window replacement, HVAC repair/replacement, plumbing repair/replacement. or other health/safety related repairs.</w:t>
            </w:r>
          </w:p>
        </w:tc>
      </w:tr>
      <w:tr w:rsidR="00FD3F60" w14:paraId="3ADF6934" w14:textId="77777777" w:rsidTr="00392F9D">
        <w:trPr>
          <w:cantSplit/>
        </w:trPr>
        <w:tc>
          <w:tcPr>
            <w:tcW w:w="0" w:type="auto"/>
            <w:vMerge w:val="restart"/>
          </w:tcPr>
          <w:p w14:paraId="4E59FDA6" w14:textId="77777777" w:rsidR="00FD3F60" w:rsidRDefault="00FD3F60" w:rsidP="00392F9D">
            <w:r>
              <w:rPr>
                <w:b/>
              </w:rPr>
              <w:t>5</w:t>
            </w:r>
          </w:p>
        </w:tc>
        <w:tc>
          <w:tcPr>
            <w:tcW w:w="0" w:type="auto"/>
          </w:tcPr>
          <w:p w14:paraId="6D64A251" w14:textId="77777777" w:rsidR="00FD3F60" w:rsidRDefault="00FD3F60" w:rsidP="00392F9D">
            <w:pPr>
              <w:keepNext/>
              <w:spacing w:before="100" w:after="0"/>
              <w:rPr>
                <w:b/>
              </w:rPr>
            </w:pPr>
            <w:r>
              <w:rPr>
                <w:b/>
              </w:rPr>
              <w:t>Project Name</w:t>
            </w:r>
          </w:p>
        </w:tc>
        <w:tc>
          <w:tcPr>
            <w:tcW w:w="0" w:type="auto"/>
          </w:tcPr>
          <w:p w14:paraId="48B3F589" w14:textId="77777777" w:rsidR="00FD3F60" w:rsidRDefault="00FD3F60" w:rsidP="00392F9D">
            <w:pPr>
              <w:spacing w:before="100" w:after="0"/>
            </w:pPr>
            <w:r w:rsidRPr="00003B2E">
              <w:rPr>
                <w:color w:val="000000"/>
              </w:rPr>
              <w:t>City of Rio Rancho Lincoln Avenue ADA Ramp Remediation</w:t>
            </w:r>
          </w:p>
        </w:tc>
      </w:tr>
      <w:tr w:rsidR="00FD3F60" w14:paraId="1A2A9C88" w14:textId="77777777" w:rsidTr="00392F9D">
        <w:trPr>
          <w:cantSplit/>
        </w:trPr>
        <w:tc>
          <w:tcPr>
            <w:tcW w:w="0" w:type="auto"/>
            <w:vMerge/>
          </w:tcPr>
          <w:p w14:paraId="27D3C0F7" w14:textId="77777777" w:rsidR="00FD3F60" w:rsidRDefault="00FD3F60" w:rsidP="00392F9D"/>
        </w:tc>
        <w:tc>
          <w:tcPr>
            <w:tcW w:w="0" w:type="auto"/>
          </w:tcPr>
          <w:p w14:paraId="019E8BBE" w14:textId="77777777" w:rsidR="00FD3F60" w:rsidRDefault="00FD3F60" w:rsidP="00392F9D">
            <w:pPr>
              <w:keepNext/>
              <w:spacing w:before="100" w:after="0"/>
              <w:rPr>
                <w:b/>
              </w:rPr>
            </w:pPr>
            <w:r>
              <w:rPr>
                <w:b/>
              </w:rPr>
              <w:t>Target Area</w:t>
            </w:r>
          </w:p>
        </w:tc>
        <w:tc>
          <w:tcPr>
            <w:tcW w:w="0" w:type="auto"/>
          </w:tcPr>
          <w:p w14:paraId="3A639A7E" w14:textId="77777777" w:rsidR="00FD3F60" w:rsidRDefault="00FD3F60" w:rsidP="00392F9D">
            <w:pPr>
              <w:spacing w:before="100" w:after="0"/>
            </w:pPr>
            <w:r>
              <w:rPr>
                <w:color w:val="000000"/>
              </w:rPr>
              <w:t xml:space="preserve"> </w:t>
            </w:r>
            <w:r w:rsidRPr="009B083F">
              <w:rPr>
                <w:color w:val="000000"/>
              </w:rPr>
              <w:t>Citywide</w:t>
            </w:r>
          </w:p>
        </w:tc>
      </w:tr>
      <w:tr w:rsidR="00FD3F60" w14:paraId="74881581" w14:textId="77777777" w:rsidTr="00392F9D">
        <w:trPr>
          <w:cantSplit/>
        </w:trPr>
        <w:tc>
          <w:tcPr>
            <w:tcW w:w="0" w:type="auto"/>
            <w:vMerge/>
          </w:tcPr>
          <w:p w14:paraId="6FC3DAA8" w14:textId="77777777" w:rsidR="00FD3F60" w:rsidRDefault="00FD3F60" w:rsidP="00392F9D"/>
        </w:tc>
        <w:tc>
          <w:tcPr>
            <w:tcW w:w="0" w:type="auto"/>
          </w:tcPr>
          <w:p w14:paraId="47A84349" w14:textId="77777777" w:rsidR="00FD3F60" w:rsidRDefault="00FD3F60" w:rsidP="00392F9D">
            <w:pPr>
              <w:keepNext/>
              <w:spacing w:before="100" w:after="0"/>
              <w:rPr>
                <w:b/>
              </w:rPr>
            </w:pPr>
            <w:r>
              <w:rPr>
                <w:b/>
              </w:rPr>
              <w:t>Goals Supported</w:t>
            </w:r>
          </w:p>
        </w:tc>
        <w:tc>
          <w:tcPr>
            <w:tcW w:w="0" w:type="auto"/>
          </w:tcPr>
          <w:p w14:paraId="1D2A22DC" w14:textId="77777777" w:rsidR="00FD3F60" w:rsidRDefault="00FD3F60" w:rsidP="00392F9D">
            <w:pPr>
              <w:spacing w:before="100" w:after="0"/>
            </w:pPr>
            <w:r w:rsidRPr="00003B2E">
              <w:rPr>
                <w:color w:val="000000"/>
              </w:rPr>
              <w:t>Acquire, Construct or Rehab. Public Facilities</w:t>
            </w:r>
          </w:p>
        </w:tc>
      </w:tr>
      <w:tr w:rsidR="00FD3F60" w14:paraId="6CA80B32" w14:textId="77777777" w:rsidTr="00392F9D">
        <w:trPr>
          <w:cantSplit/>
        </w:trPr>
        <w:tc>
          <w:tcPr>
            <w:tcW w:w="0" w:type="auto"/>
            <w:vMerge/>
          </w:tcPr>
          <w:p w14:paraId="23ADEFEC" w14:textId="77777777" w:rsidR="00FD3F60" w:rsidRDefault="00FD3F60" w:rsidP="00392F9D"/>
        </w:tc>
        <w:tc>
          <w:tcPr>
            <w:tcW w:w="0" w:type="auto"/>
          </w:tcPr>
          <w:p w14:paraId="62DA0687" w14:textId="77777777" w:rsidR="00FD3F60" w:rsidRDefault="00FD3F60" w:rsidP="00392F9D">
            <w:pPr>
              <w:keepNext/>
              <w:spacing w:before="100" w:after="0"/>
              <w:rPr>
                <w:b/>
              </w:rPr>
            </w:pPr>
            <w:r>
              <w:rPr>
                <w:b/>
              </w:rPr>
              <w:t>Needs Addressed</w:t>
            </w:r>
          </w:p>
        </w:tc>
        <w:tc>
          <w:tcPr>
            <w:tcW w:w="0" w:type="auto"/>
          </w:tcPr>
          <w:p w14:paraId="6139420E" w14:textId="77777777" w:rsidR="00FD3F60" w:rsidRDefault="00FD3F60" w:rsidP="00392F9D">
            <w:pPr>
              <w:spacing w:before="100" w:after="0"/>
            </w:pPr>
            <w:r w:rsidRPr="00003B2E">
              <w:rPr>
                <w:color w:val="000000"/>
              </w:rPr>
              <w:t>Public Infrastructure Improvements</w:t>
            </w:r>
          </w:p>
        </w:tc>
      </w:tr>
      <w:tr w:rsidR="00FD3F60" w14:paraId="0440CC0C" w14:textId="77777777" w:rsidTr="00392F9D">
        <w:trPr>
          <w:cantSplit/>
        </w:trPr>
        <w:tc>
          <w:tcPr>
            <w:tcW w:w="0" w:type="auto"/>
            <w:vMerge/>
          </w:tcPr>
          <w:p w14:paraId="05C25D87" w14:textId="77777777" w:rsidR="00FD3F60" w:rsidRDefault="00FD3F60" w:rsidP="00392F9D"/>
        </w:tc>
        <w:tc>
          <w:tcPr>
            <w:tcW w:w="0" w:type="auto"/>
          </w:tcPr>
          <w:p w14:paraId="0C8AA7F0" w14:textId="77777777" w:rsidR="00FD3F60" w:rsidRDefault="00FD3F60" w:rsidP="00392F9D">
            <w:pPr>
              <w:keepNext/>
              <w:spacing w:before="100" w:after="0"/>
              <w:rPr>
                <w:b/>
              </w:rPr>
            </w:pPr>
            <w:r>
              <w:rPr>
                <w:b/>
              </w:rPr>
              <w:t>Funding</w:t>
            </w:r>
          </w:p>
        </w:tc>
        <w:tc>
          <w:tcPr>
            <w:tcW w:w="0" w:type="auto"/>
          </w:tcPr>
          <w:p w14:paraId="3E5955E3" w14:textId="77777777" w:rsidR="00FD3F60" w:rsidRDefault="00FD3F60" w:rsidP="00392F9D">
            <w:pPr>
              <w:spacing w:before="100" w:after="0"/>
            </w:pPr>
            <w:r>
              <w:rPr>
                <w:color w:val="000000"/>
              </w:rPr>
              <w:t>CDBG: $200,000.00</w:t>
            </w:r>
          </w:p>
        </w:tc>
      </w:tr>
      <w:tr w:rsidR="00FD3F60" w14:paraId="6DB7E441" w14:textId="77777777" w:rsidTr="00392F9D">
        <w:trPr>
          <w:cantSplit/>
        </w:trPr>
        <w:tc>
          <w:tcPr>
            <w:tcW w:w="0" w:type="auto"/>
            <w:vMerge/>
          </w:tcPr>
          <w:p w14:paraId="44E08F06" w14:textId="77777777" w:rsidR="00FD3F60" w:rsidRDefault="00FD3F60" w:rsidP="00392F9D"/>
        </w:tc>
        <w:tc>
          <w:tcPr>
            <w:tcW w:w="0" w:type="auto"/>
          </w:tcPr>
          <w:p w14:paraId="75DBA887" w14:textId="77777777" w:rsidR="00FD3F60" w:rsidRDefault="00FD3F60" w:rsidP="00392F9D">
            <w:pPr>
              <w:keepNext/>
              <w:spacing w:before="100" w:after="0"/>
              <w:rPr>
                <w:b/>
              </w:rPr>
            </w:pPr>
            <w:r>
              <w:rPr>
                <w:b/>
              </w:rPr>
              <w:t>Description</w:t>
            </w:r>
          </w:p>
        </w:tc>
        <w:tc>
          <w:tcPr>
            <w:tcW w:w="0" w:type="auto"/>
          </w:tcPr>
          <w:p w14:paraId="06DD2A99" w14:textId="77777777" w:rsidR="00FD3F60" w:rsidRDefault="00FD3F60" w:rsidP="00392F9D">
            <w:pPr>
              <w:spacing w:before="100" w:after="0"/>
            </w:pPr>
            <w:r w:rsidRPr="00003B2E">
              <w:rPr>
                <w:color w:val="000000"/>
              </w:rPr>
              <w:t>The City of Rio Rancho Lincoln Avenue ADA Ramp Remediation Project located in the Enchanted Hills neighborhood will include full reconstruction of approximately 8 existing curb ramps to meet current ADA standards as identified in the 2019 ADA Transition plan.</w:t>
            </w:r>
          </w:p>
        </w:tc>
      </w:tr>
      <w:tr w:rsidR="00FD3F60" w14:paraId="47CA00A1" w14:textId="77777777" w:rsidTr="00392F9D">
        <w:trPr>
          <w:cantSplit/>
        </w:trPr>
        <w:tc>
          <w:tcPr>
            <w:tcW w:w="0" w:type="auto"/>
            <w:vMerge/>
          </w:tcPr>
          <w:p w14:paraId="42BC860D" w14:textId="77777777" w:rsidR="00FD3F60" w:rsidRDefault="00FD3F60" w:rsidP="00392F9D"/>
        </w:tc>
        <w:tc>
          <w:tcPr>
            <w:tcW w:w="0" w:type="auto"/>
          </w:tcPr>
          <w:p w14:paraId="556F850D" w14:textId="77777777" w:rsidR="00FD3F60" w:rsidRDefault="00FD3F60" w:rsidP="00392F9D">
            <w:pPr>
              <w:keepNext/>
              <w:spacing w:before="100" w:after="0"/>
              <w:rPr>
                <w:b/>
              </w:rPr>
            </w:pPr>
            <w:r>
              <w:rPr>
                <w:b/>
              </w:rPr>
              <w:t>Target Date</w:t>
            </w:r>
          </w:p>
        </w:tc>
        <w:tc>
          <w:tcPr>
            <w:tcW w:w="0" w:type="auto"/>
          </w:tcPr>
          <w:p w14:paraId="325025E1" w14:textId="77777777" w:rsidR="00FD3F60" w:rsidRDefault="00FD3F60" w:rsidP="00392F9D">
            <w:pPr>
              <w:spacing w:before="100" w:after="0"/>
            </w:pPr>
            <w:r>
              <w:rPr>
                <w:color w:val="000000"/>
              </w:rPr>
              <w:t>6/30/2026</w:t>
            </w:r>
          </w:p>
        </w:tc>
      </w:tr>
      <w:tr w:rsidR="00FD3F60" w14:paraId="53741615" w14:textId="77777777" w:rsidTr="00392F9D">
        <w:trPr>
          <w:cantSplit/>
        </w:trPr>
        <w:tc>
          <w:tcPr>
            <w:tcW w:w="0" w:type="auto"/>
            <w:vMerge/>
          </w:tcPr>
          <w:p w14:paraId="2B86FCCD" w14:textId="77777777" w:rsidR="00FD3F60" w:rsidRDefault="00FD3F60" w:rsidP="00392F9D"/>
        </w:tc>
        <w:tc>
          <w:tcPr>
            <w:tcW w:w="0" w:type="auto"/>
          </w:tcPr>
          <w:p w14:paraId="749D15EB" w14:textId="77777777" w:rsidR="00FD3F60" w:rsidRDefault="00FD3F60" w:rsidP="00392F9D">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14:paraId="495EC338" w14:textId="77777777" w:rsidR="00FD3F60" w:rsidRDefault="00FD3F60" w:rsidP="00392F9D">
            <w:pPr>
              <w:spacing w:before="100" w:after="0"/>
            </w:pPr>
            <w:r>
              <w:t>Approximately 1500 disabled residents of Rio Rancho</w:t>
            </w:r>
          </w:p>
        </w:tc>
      </w:tr>
      <w:tr w:rsidR="00FD3F60" w14:paraId="6B899B7F" w14:textId="77777777" w:rsidTr="00392F9D">
        <w:trPr>
          <w:cantSplit/>
        </w:trPr>
        <w:tc>
          <w:tcPr>
            <w:tcW w:w="0" w:type="auto"/>
            <w:vMerge/>
          </w:tcPr>
          <w:p w14:paraId="277FFC32" w14:textId="77777777" w:rsidR="00FD3F60" w:rsidRDefault="00FD3F60" w:rsidP="00392F9D"/>
        </w:tc>
        <w:tc>
          <w:tcPr>
            <w:tcW w:w="0" w:type="auto"/>
          </w:tcPr>
          <w:p w14:paraId="73FAD876" w14:textId="77777777" w:rsidR="00FD3F60" w:rsidRDefault="00FD3F60" w:rsidP="00392F9D">
            <w:pPr>
              <w:keepNext/>
              <w:spacing w:before="100" w:after="0"/>
              <w:rPr>
                <w:rFonts w:asciiTheme="minorHAnsi" w:hAnsiTheme="minorHAnsi"/>
                <w:b/>
              </w:rPr>
            </w:pPr>
            <w:r>
              <w:rPr>
                <w:rStyle w:val="Strong"/>
                <w:rFonts w:asciiTheme="minorHAnsi" w:hAnsiTheme="minorHAnsi"/>
              </w:rPr>
              <w:t>Location Description</w:t>
            </w:r>
          </w:p>
        </w:tc>
        <w:tc>
          <w:tcPr>
            <w:tcW w:w="0" w:type="auto"/>
          </w:tcPr>
          <w:p w14:paraId="794F1FF3" w14:textId="77777777" w:rsidR="00FD3F60" w:rsidRDefault="00FD3F60" w:rsidP="00392F9D">
            <w:pPr>
              <w:spacing w:before="100" w:after="0"/>
            </w:pPr>
            <w:r>
              <w:rPr>
                <w:color w:val="000000"/>
              </w:rPr>
              <w:t>Lincoln Avenue – Enchanted Hills Neighborhood</w:t>
            </w:r>
          </w:p>
        </w:tc>
      </w:tr>
      <w:tr w:rsidR="00FD3F60" w14:paraId="00303EA8" w14:textId="77777777" w:rsidTr="00392F9D">
        <w:trPr>
          <w:cantSplit/>
        </w:trPr>
        <w:tc>
          <w:tcPr>
            <w:tcW w:w="0" w:type="auto"/>
            <w:vMerge/>
          </w:tcPr>
          <w:p w14:paraId="191F3879" w14:textId="77777777" w:rsidR="00FD3F60" w:rsidRDefault="00FD3F60" w:rsidP="00392F9D"/>
        </w:tc>
        <w:tc>
          <w:tcPr>
            <w:tcW w:w="0" w:type="auto"/>
          </w:tcPr>
          <w:p w14:paraId="5DC62BA2" w14:textId="77777777" w:rsidR="00FD3F60" w:rsidRDefault="00FD3F60" w:rsidP="00392F9D">
            <w:pPr>
              <w:keepNext/>
              <w:spacing w:before="100" w:after="0"/>
              <w:rPr>
                <w:rFonts w:asciiTheme="minorHAnsi" w:hAnsiTheme="minorHAnsi"/>
                <w:b/>
              </w:rPr>
            </w:pPr>
            <w:r>
              <w:rPr>
                <w:rStyle w:val="Strong"/>
                <w:rFonts w:asciiTheme="minorHAnsi" w:hAnsiTheme="minorHAnsi"/>
              </w:rPr>
              <w:t>Planned Activities</w:t>
            </w:r>
          </w:p>
        </w:tc>
        <w:tc>
          <w:tcPr>
            <w:tcW w:w="0" w:type="auto"/>
          </w:tcPr>
          <w:p w14:paraId="1684D01A" w14:textId="77777777" w:rsidR="00FD3F60" w:rsidRDefault="00FD3F60" w:rsidP="00392F9D">
            <w:pPr>
              <w:spacing w:before="100" w:after="0"/>
            </w:pPr>
            <w:r w:rsidRPr="00003B2E">
              <w:rPr>
                <w:color w:val="000000"/>
              </w:rPr>
              <w:t>The City of Rio Rancho Lincoln Avenue ADA Ramp Remediation Project located in the Enchanted Hills neighborhood will include full reconstruction of approximately 8 existing curb ramps to meet current ADA standards as identified in the 2019 ADA Transition plan.</w:t>
            </w:r>
          </w:p>
        </w:tc>
      </w:tr>
      <w:tr w:rsidR="00FD3F60" w14:paraId="5FF88B8C" w14:textId="77777777" w:rsidTr="00392F9D">
        <w:trPr>
          <w:cantSplit/>
        </w:trPr>
        <w:tc>
          <w:tcPr>
            <w:tcW w:w="0" w:type="auto"/>
            <w:vMerge w:val="restart"/>
          </w:tcPr>
          <w:p w14:paraId="55E051E7" w14:textId="77777777" w:rsidR="00FD3F60" w:rsidRDefault="00FD3F60" w:rsidP="00392F9D">
            <w:r>
              <w:rPr>
                <w:b/>
              </w:rPr>
              <w:t>6</w:t>
            </w:r>
          </w:p>
        </w:tc>
        <w:tc>
          <w:tcPr>
            <w:tcW w:w="0" w:type="auto"/>
          </w:tcPr>
          <w:p w14:paraId="19B2DE78" w14:textId="77777777" w:rsidR="00FD3F60" w:rsidRDefault="00FD3F60" w:rsidP="00392F9D">
            <w:pPr>
              <w:keepNext/>
              <w:spacing w:before="100" w:after="0"/>
              <w:rPr>
                <w:b/>
              </w:rPr>
            </w:pPr>
            <w:r>
              <w:rPr>
                <w:b/>
              </w:rPr>
              <w:t>Project Name</w:t>
            </w:r>
          </w:p>
        </w:tc>
        <w:tc>
          <w:tcPr>
            <w:tcW w:w="0" w:type="auto"/>
          </w:tcPr>
          <w:p w14:paraId="7E0D5165" w14:textId="77777777" w:rsidR="00FD3F60" w:rsidRDefault="00FD3F60" w:rsidP="00392F9D">
            <w:pPr>
              <w:spacing w:before="100" w:after="0"/>
            </w:pPr>
            <w:r w:rsidRPr="00B86B2A">
              <w:rPr>
                <w:color w:val="000000"/>
              </w:rPr>
              <w:t>City of Rio Rancho Planning and Administration CDBG</w:t>
            </w:r>
          </w:p>
        </w:tc>
      </w:tr>
      <w:tr w:rsidR="00FD3F60" w14:paraId="66227074" w14:textId="77777777" w:rsidTr="00392F9D">
        <w:trPr>
          <w:cantSplit/>
        </w:trPr>
        <w:tc>
          <w:tcPr>
            <w:tcW w:w="0" w:type="auto"/>
            <w:vMerge/>
          </w:tcPr>
          <w:p w14:paraId="5D0E5D70" w14:textId="77777777" w:rsidR="00FD3F60" w:rsidRDefault="00FD3F60" w:rsidP="00392F9D"/>
        </w:tc>
        <w:tc>
          <w:tcPr>
            <w:tcW w:w="0" w:type="auto"/>
          </w:tcPr>
          <w:p w14:paraId="0B237AE4" w14:textId="77777777" w:rsidR="00FD3F60" w:rsidRPr="009B083F" w:rsidRDefault="00FD3F60" w:rsidP="00392F9D">
            <w:pPr>
              <w:keepNext/>
              <w:spacing w:before="100" w:after="0"/>
              <w:rPr>
                <w:b/>
              </w:rPr>
            </w:pPr>
            <w:r w:rsidRPr="009B083F">
              <w:rPr>
                <w:b/>
              </w:rPr>
              <w:t>Target Area</w:t>
            </w:r>
          </w:p>
        </w:tc>
        <w:tc>
          <w:tcPr>
            <w:tcW w:w="0" w:type="auto"/>
          </w:tcPr>
          <w:p w14:paraId="6B2E3133" w14:textId="77777777" w:rsidR="00FD3F60" w:rsidRPr="009B083F" w:rsidRDefault="00FD3F60" w:rsidP="00392F9D">
            <w:pPr>
              <w:spacing w:before="100" w:after="0"/>
            </w:pPr>
            <w:r w:rsidRPr="009B083F">
              <w:rPr>
                <w:color w:val="000000"/>
              </w:rPr>
              <w:t xml:space="preserve"> Citywide </w:t>
            </w:r>
          </w:p>
        </w:tc>
      </w:tr>
      <w:tr w:rsidR="00FD3F60" w14:paraId="10FFB880" w14:textId="77777777" w:rsidTr="00392F9D">
        <w:trPr>
          <w:cantSplit/>
        </w:trPr>
        <w:tc>
          <w:tcPr>
            <w:tcW w:w="0" w:type="auto"/>
            <w:vMerge/>
          </w:tcPr>
          <w:p w14:paraId="524106F4" w14:textId="77777777" w:rsidR="00FD3F60" w:rsidRDefault="00FD3F60" w:rsidP="00392F9D"/>
        </w:tc>
        <w:tc>
          <w:tcPr>
            <w:tcW w:w="0" w:type="auto"/>
          </w:tcPr>
          <w:p w14:paraId="23B49F4D" w14:textId="77777777" w:rsidR="00FD3F60" w:rsidRDefault="00FD3F60" w:rsidP="00392F9D">
            <w:pPr>
              <w:keepNext/>
              <w:spacing w:before="100" w:after="0"/>
              <w:rPr>
                <w:b/>
              </w:rPr>
            </w:pPr>
            <w:r>
              <w:rPr>
                <w:b/>
              </w:rPr>
              <w:t>Goals Supported</w:t>
            </w:r>
          </w:p>
        </w:tc>
        <w:tc>
          <w:tcPr>
            <w:tcW w:w="0" w:type="auto"/>
          </w:tcPr>
          <w:p w14:paraId="63500C96" w14:textId="77777777" w:rsidR="00FD3F60" w:rsidRDefault="00FD3F60" w:rsidP="00392F9D">
            <w:pPr>
              <w:spacing w:before="100" w:after="0"/>
            </w:pPr>
            <w:r w:rsidRPr="00B86B2A">
              <w:rPr>
                <w:color w:val="000000"/>
              </w:rPr>
              <w:t>Provide Administrative Structure</w:t>
            </w:r>
          </w:p>
        </w:tc>
      </w:tr>
      <w:tr w:rsidR="00FD3F60" w14:paraId="60A12A50" w14:textId="77777777" w:rsidTr="00392F9D">
        <w:trPr>
          <w:cantSplit/>
        </w:trPr>
        <w:tc>
          <w:tcPr>
            <w:tcW w:w="0" w:type="auto"/>
            <w:vMerge/>
          </w:tcPr>
          <w:p w14:paraId="3D55D074" w14:textId="77777777" w:rsidR="00FD3F60" w:rsidRDefault="00FD3F60" w:rsidP="00392F9D"/>
        </w:tc>
        <w:tc>
          <w:tcPr>
            <w:tcW w:w="0" w:type="auto"/>
          </w:tcPr>
          <w:p w14:paraId="202AD6B2" w14:textId="77777777" w:rsidR="00FD3F60" w:rsidRDefault="00FD3F60" w:rsidP="00392F9D">
            <w:pPr>
              <w:keepNext/>
              <w:spacing w:before="100" w:after="0"/>
              <w:rPr>
                <w:b/>
              </w:rPr>
            </w:pPr>
            <w:r>
              <w:rPr>
                <w:b/>
              </w:rPr>
              <w:t>Needs Addressed</w:t>
            </w:r>
          </w:p>
        </w:tc>
        <w:tc>
          <w:tcPr>
            <w:tcW w:w="0" w:type="auto"/>
          </w:tcPr>
          <w:p w14:paraId="267B3B5D" w14:textId="77777777" w:rsidR="00FD3F60" w:rsidRDefault="00FD3F60" w:rsidP="00392F9D">
            <w:pPr>
              <w:spacing w:before="100" w:after="0"/>
            </w:pPr>
            <w:r w:rsidRPr="00B86B2A">
              <w:rPr>
                <w:color w:val="000000"/>
              </w:rPr>
              <w:t xml:space="preserve">Housing Affordability </w:t>
            </w:r>
            <w:r>
              <w:rPr>
                <w:color w:val="000000"/>
              </w:rPr>
              <w:t>–</w:t>
            </w:r>
            <w:r w:rsidRPr="00B86B2A">
              <w:rPr>
                <w:color w:val="000000"/>
              </w:rPr>
              <w:t xml:space="preserve"> Rehabilitation</w:t>
            </w:r>
            <w:r>
              <w:rPr>
                <w:color w:val="000000"/>
              </w:rPr>
              <w:t xml:space="preserve">, </w:t>
            </w:r>
            <w:r w:rsidRPr="00B86B2A">
              <w:rPr>
                <w:color w:val="000000"/>
              </w:rPr>
              <w:t>Public Infrastructure Improvements</w:t>
            </w:r>
            <w:r>
              <w:rPr>
                <w:color w:val="000000"/>
              </w:rPr>
              <w:t xml:space="preserve">, </w:t>
            </w:r>
            <w:r w:rsidRPr="00B86B2A">
              <w:rPr>
                <w:color w:val="000000"/>
              </w:rPr>
              <w:t>Public Facility Reinvestment</w:t>
            </w:r>
            <w:r>
              <w:rPr>
                <w:color w:val="000000"/>
              </w:rPr>
              <w:t xml:space="preserve">, </w:t>
            </w:r>
            <w:r w:rsidRPr="00B86B2A">
              <w:rPr>
                <w:color w:val="000000"/>
              </w:rPr>
              <w:t>Increase Capacity of Public Services</w:t>
            </w:r>
          </w:p>
        </w:tc>
      </w:tr>
      <w:tr w:rsidR="00FD3F60" w14:paraId="53BB39D8" w14:textId="77777777" w:rsidTr="00392F9D">
        <w:trPr>
          <w:cantSplit/>
        </w:trPr>
        <w:tc>
          <w:tcPr>
            <w:tcW w:w="0" w:type="auto"/>
            <w:vMerge/>
          </w:tcPr>
          <w:p w14:paraId="21E11C80" w14:textId="77777777" w:rsidR="00FD3F60" w:rsidRDefault="00FD3F60" w:rsidP="00392F9D"/>
        </w:tc>
        <w:tc>
          <w:tcPr>
            <w:tcW w:w="0" w:type="auto"/>
          </w:tcPr>
          <w:p w14:paraId="540F2162" w14:textId="77777777" w:rsidR="00FD3F60" w:rsidRDefault="00FD3F60" w:rsidP="00392F9D">
            <w:pPr>
              <w:keepNext/>
              <w:spacing w:before="100" w:after="0"/>
              <w:rPr>
                <w:b/>
              </w:rPr>
            </w:pPr>
            <w:r>
              <w:rPr>
                <w:b/>
              </w:rPr>
              <w:t>Funding</w:t>
            </w:r>
          </w:p>
        </w:tc>
        <w:tc>
          <w:tcPr>
            <w:tcW w:w="0" w:type="auto"/>
          </w:tcPr>
          <w:p w14:paraId="63807FFF" w14:textId="77777777" w:rsidR="00FD3F60" w:rsidRDefault="00FD3F60" w:rsidP="00392F9D">
            <w:pPr>
              <w:spacing w:before="100" w:after="0"/>
            </w:pPr>
            <w:r>
              <w:rPr>
                <w:color w:val="000000"/>
              </w:rPr>
              <w:t>CDBG: $50,000.00</w:t>
            </w:r>
          </w:p>
        </w:tc>
      </w:tr>
      <w:tr w:rsidR="00FD3F60" w14:paraId="1D86EDAB" w14:textId="77777777" w:rsidTr="00392F9D">
        <w:trPr>
          <w:cantSplit/>
        </w:trPr>
        <w:tc>
          <w:tcPr>
            <w:tcW w:w="0" w:type="auto"/>
            <w:vMerge/>
          </w:tcPr>
          <w:p w14:paraId="50A6F600" w14:textId="77777777" w:rsidR="00FD3F60" w:rsidRDefault="00FD3F60" w:rsidP="00392F9D"/>
        </w:tc>
        <w:tc>
          <w:tcPr>
            <w:tcW w:w="0" w:type="auto"/>
          </w:tcPr>
          <w:p w14:paraId="3038325F" w14:textId="77777777" w:rsidR="00FD3F60" w:rsidRDefault="00FD3F60" w:rsidP="00392F9D">
            <w:pPr>
              <w:keepNext/>
              <w:spacing w:before="100" w:after="0"/>
              <w:rPr>
                <w:b/>
              </w:rPr>
            </w:pPr>
            <w:r>
              <w:rPr>
                <w:b/>
              </w:rPr>
              <w:t>Description</w:t>
            </w:r>
          </w:p>
        </w:tc>
        <w:tc>
          <w:tcPr>
            <w:tcW w:w="0" w:type="auto"/>
          </w:tcPr>
          <w:p w14:paraId="76F12E37" w14:textId="77777777" w:rsidR="00FD3F60" w:rsidRDefault="00FD3F60" w:rsidP="00392F9D">
            <w:pPr>
              <w:spacing w:before="100" w:after="0"/>
            </w:pPr>
            <w:r w:rsidRPr="00B86B2A">
              <w:rPr>
                <w:color w:val="000000"/>
              </w:rPr>
              <w:t>Provide administrative structure for CDBG Entitlement Grant</w:t>
            </w:r>
          </w:p>
        </w:tc>
      </w:tr>
      <w:tr w:rsidR="00FD3F60" w14:paraId="4C7760F7" w14:textId="77777777" w:rsidTr="00392F9D">
        <w:trPr>
          <w:cantSplit/>
        </w:trPr>
        <w:tc>
          <w:tcPr>
            <w:tcW w:w="0" w:type="auto"/>
            <w:vMerge/>
          </w:tcPr>
          <w:p w14:paraId="5C586BFF" w14:textId="77777777" w:rsidR="00FD3F60" w:rsidRDefault="00FD3F60" w:rsidP="00392F9D"/>
        </w:tc>
        <w:tc>
          <w:tcPr>
            <w:tcW w:w="0" w:type="auto"/>
          </w:tcPr>
          <w:p w14:paraId="4733FC4A" w14:textId="77777777" w:rsidR="00FD3F60" w:rsidRDefault="00FD3F60" w:rsidP="00392F9D">
            <w:pPr>
              <w:keepNext/>
              <w:spacing w:before="100" w:after="0"/>
              <w:rPr>
                <w:b/>
              </w:rPr>
            </w:pPr>
            <w:r>
              <w:rPr>
                <w:b/>
              </w:rPr>
              <w:t>Target Date</w:t>
            </w:r>
          </w:p>
        </w:tc>
        <w:tc>
          <w:tcPr>
            <w:tcW w:w="0" w:type="auto"/>
          </w:tcPr>
          <w:p w14:paraId="306276E1" w14:textId="77777777" w:rsidR="00FD3F60" w:rsidRDefault="00FD3F60" w:rsidP="00392F9D">
            <w:pPr>
              <w:spacing w:before="100" w:after="0"/>
            </w:pPr>
            <w:r>
              <w:rPr>
                <w:color w:val="000000"/>
              </w:rPr>
              <w:t>6/30/2026</w:t>
            </w:r>
          </w:p>
        </w:tc>
      </w:tr>
      <w:tr w:rsidR="00FD3F60" w14:paraId="2BB6E593" w14:textId="77777777" w:rsidTr="00392F9D">
        <w:trPr>
          <w:cantSplit/>
        </w:trPr>
        <w:tc>
          <w:tcPr>
            <w:tcW w:w="0" w:type="auto"/>
            <w:vMerge/>
          </w:tcPr>
          <w:p w14:paraId="1ACFCBA9" w14:textId="77777777" w:rsidR="00FD3F60" w:rsidRDefault="00FD3F60" w:rsidP="00392F9D"/>
        </w:tc>
        <w:tc>
          <w:tcPr>
            <w:tcW w:w="0" w:type="auto"/>
          </w:tcPr>
          <w:p w14:paraId="30C4C366" w14:textId="77777777" w:rsidR="00FD3F60" w:rsidRDefault="00FD3F60" w:rsidP="00392F9D">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14:paraId="0788F1F5" w14:textId="77777777" w:rsidR="00FD3F60" w:rsidRDefault="00FD3F60" w:rsidP="00392F9D">
            <w:pPr>
              <w:spacing w:before="100" w:after="0"/>
            </w:pPr>
            <w:r>
              <w:t>N/A</w:t>
            </w:r>
          </w:p>
        </w:tc>
      </w:tr>
      <w:tr w:rsidR="00FD3F60" w14:paraId="72FDC5EC" w14:textId="77777777" w:rsidTr="00392F9D">
        <w:trPr>
          <w:cantSplit/>
        </w:trPr>
        <w:tc>
          <w:tcPr>
            <w:tcW w:w="0" w:type="auto"/>
            <w:vMerge/>
          </w:tcPr>
          <w:p w14:paraId="2291FA44" w14:textId="77777777" w:rsidR="00FD3F60" w:rsidRDefault="00FD3F60" w:rsidP="00392F9D"/>
        </w:tc>
        <w:tc>
          <w:tcPr>
            <w:tcW w:w="0" w:type="auto"/>
          </w:tcPr>
          <w:p w14:paraId="553ACF94" w14:textId="77777777" w:rsidR="00FD3F60" w:rsidRDefault="00FD3F60" w:rsidP="00392F9D">
            <w:pPr>
              <w:keepNext/>
              <w:spacing w:before="100" w:after="0"/>
              <w:rPr>
                <w:rFonts w:asciiTheme="minorHAnsi" w:hAnsiTheme="minorHAnsi"/>
                <w:b/>
              </w:rPr>
            </w:pPr>
            <w:r>
              <w:rPr>
                <w:rStyle w:val="Strong"/>
                <w:rFonts w:asciiTheme="minorHAnsi" w:hAnsiTheme="minorHAnsi"/>
              </w:rPr>
              <w:t>Location Description</w:t>
            </w:r>
          </w:p>
        </w:tc>
        <w:tc>
          <w:tcPr>
            <w:tcW w:w="0" w:type="auto"/>
          </w:tcPr>
          <w:p w14:paraId="4C3A488A" w14:textId="77777777" w:rsidR="00FD3F60" w:rsidRDefault="00FD3F60" w:rsidP="00392F9D">
            <w:pPr>
              <w:spacing w:before="100" w:after="0"/>
            </w:pPr>
            <w:r>
              <w:rPr>
                <w:color w:val="000000"/>
              </w:rPr>
              <w:t>Citywide</w:t>
            </w:r>
          </w:p>
        </w:tc>
      </w:tr>
      <w:tr w:rsidR="00FD3F60" w14:paraId="6B3B10FD" w14:textId="77777777" w:rsidTr="00392F9D">
        <w:trPr>
          <w:cantSplit/>
        </w:trPr>
        <w:tc>
          <w:tcPr>
            <w:tcW w:w="0" w:type="auto"/>
            <w:vMerge/>
          </w:tcPr>
          <w:p w14:paraId="0C9EEF3D" w14:textId="77777777" w:rsidR="00FD3F60" w:rsidRDefault="00FD3F60" w:rsidP="00392F9D"/>
        </w:tc>
        <w:tc>
          <w:tcPr>
            <w:tcW w:w="0" w:type="auto"/>
          </w:tcPr>
          <w:p w14:paraId="484CBE6B" w14:textId="77777777" w:rsidR="00FD3F60" w:rsidRDefault="00FD3F60" w:rsidP="00392F9D">
            <w:pPr>
              <w:keepNext/>
              <w:spacing w:before="100" w:after="0"/>
              <w:rPr>
                <w:rFonts w:asciiTheme="minorHAnsi" w:hAnsiTheme="minorHAnsi"/>
                <w:b/>
              </w:rPr>
            </w:pPr>
            <w:r>
              <w:rPr>
                <w:rStyle w:val="Strong"/>
                <w:rFonts w:asciiTheme="minorHAnsi" w:hAnsiTheme="minorHAnsi"/>
              </w:rPr>
              <w:t>Planned Activities</w:t>
            </w:r>
          </w:p>
        </w:tc>
        <w:tc>
          <w:tcPr>
            <w:tcW w:w="0" w:type="auto"/>
          </w:tcPr>
          <w:p w14:paraId="4331DEBF" w14:textId="77777777" w:rsidR="00FD3F60" w:rsidRDefault="00FD3F60" w:rsidP="00392F9D">
            <w:pPr>
              <w:spacing w:before="100" w:after="0"/>
            </w:pPr>
            <w:r w:rsidRPr="00B86B2A">
              <w:rPr>
                <w:color w:val="000000"/>
              </w:rPr>
              <w:t>Provide administrative structure for CDBG Entitlement Grant</w:t>
            </w:r>
          </w:p>
        </w:tc>
      </w:tr>
      <w:tr w:rsidR="00FD3F60" w14:paraId="7E094AF0" w14:textId="77777777" w:rsidTr="00392F9D">
        <w:trPr>
          <w:cantSplit/>
        </w:trPr>
        <w:tc>
          <w:tcPr>
            <w:tcW w:w="0" w:type="auto"/>
          </w:tcPr>
          <w:p w14:paraId="54079E50" w14:textId="77777777" w:rsidR="00FD3F60" w:rsidRDefault="00FD3F60" w:rsidP="00392F9D"/>
        </w:tc>
        <w:tc>
          <w:tcPr>
            <w:tcW w:w="0" w:type="auto"/>
          </w:tcPr>
          <w:p w14:paraId="43514C30" w14:textId="77777777" w:rsidR="00FD3F60" w:rsidRDefault="00FD3F60" w:rsidP="00392F9D">
            <w:pPr>
              <w:keepNext/>
              <w:spacing w:before="100" w:after="0"/>
              <w:rPr>
                <w:b/>
              </w:rPr>
            </w:pPr>
          </w:p>
        </w:tc>
        <w:tc>
          <w:tcPr>
            <w:tcW w:w="0" w:type="auto"/>
          </w:tcPr>
          <w:p w14:paraId="20E4A136" w14:textId="77777777" w:rsidR="00FD3F60" w:rsidRDefault="00FD3F60" w:rsidP="00392F9D">
            <w:pPr>
              <w:spacing w:before="100" w:after="0"/>
            </w:pPr>
          </w:p>
        </w:tc>
      </w:tr>
    </w:tbl>
    <w:p w14:paraId="53C8CC63" w14:textId="77777777" w:rsidR="00FD3F60" w:rsidRDefault="00FD3F60">
      <w:pPr>
        <w:keepNext/>
        <w:widowControl w:val="0"/>
        <w:rPr>
          <w:b/>
          <w:sz w:val="24"/>
          <w:szCs w:val="24"/>
        </w:rPr>
      </w:pPr>
    </w:p>
    <w:p w14:paraId="2221458D" w14:textId="77777777" w:rsidR="00866AAE" w:rsidRDefault="00866AAE">
      <w:pPr>
        <w:pStyle w:val="Heading2"/>
        <w:pageBreakBefore/>
        <w:rPr>
          <w:rFonts w:asciiTheme="minorHAnsi" w:hAnsiTheme="minorHAnsi"/>
          <w:i w:val="0"/>
        </w:rPr>
      </w:pPr>
    </w:p>
    <w:p w14:paraId="619BF9AA" w14:textId="77777777" w:rsidR="00FD3F60" w:rsidRPr="00FD3F60" w:rsidRDefault="00FD3F60" w:rsidP="00FD3F60">
      <w:pPr>
        <w:sectPr w:rsidR="00FD3F60" w:rsidRPr="00FD3F60">
          <w:pgSz w:w="15840" w:h="12240" w:orient="landscape" w:code="1"/>
          <w:pgMar w:top="1440" w:right="1440" w:bottom="1440" w:left="1440" w:header="720" w:footer="720" w:gutter="0"/>
          <w:cols w:space="720"/>
          <w:docGrid w:linePitch="360"/>
        </w:sectPr>
      </w:pPr>
    </w:p>
    <w:p w14:paraId="37C5D962" w14:textId="77777777" w:rsidR="00866AAE" w:rsidRDefault="005C33C7">
      <w:pPr>
        <w:pStyle w:val="Heading2"/>
        <w:pageBreakBefore/>
        <w:widowControl w:val="0"/>
        <w:rPr>
          <w:rFonts w:ascii="Calibri" w:hAnsi="Calibri"/>
          <w:i w:val="0"/>
        </w:rPr>
      </w:pPr>
      <w:bookmarkStart w:id="1" w:name="_Toc309810477"/>
      <w:bookmarkEnd w:id="0"/>
      <w:r>
        <w:rPr>
          <w:rFonts w:ascii="Calibri" w:hAnsi="Calibri"/>
          <w:i w:val="0"/>
        </w:rPr>
        <w:lastRenderedPageBreak/>
        <w:t xml:space="preserve">AP-50 Geographic Distribution – 91.220(f) </w:t>
      </w:r>
      <w:bookmarkEnd w:id="1"/>
    </w:p>
    <w:p w14:paraId="3C314A49" w14:textId="77777777" w:rsidR="00866AAE" w:rsidRDefault="005C33C7">
      <w:pPr>
        <w:keepNext/>
        <w:widowControl w:val="0"/>
        <w:rPr>
          <w:b/>
          <w:sz w:val="24"/>
          <w:szCs w:val="24"/>
        </w:rPr>
      </w:pPr>
      <w:r>
        <w:rPr>
          <w:b/>
          <w:sz w:val="24"/>
          <w:szCs w:val="24"/>
        </w:rPr>
        <w:t xml:space="preserve">Description of the geographic areas of the entitlement (including areas of low-income and minority concentration) where assistance will be directed </w:t>
      </w:r>
    </w:p>
    <w:p w14:paraId="49FBA983" w14:textId="77777777" w:rsidR="00866AAE" w:rsidRDefault="005C33C7">
      <w:pPr>
        <w:keepNext/>
        <w:widowControl w:val="0"/>
        <w:spacing w:beforeAutospacing="1" w:afterAutospacing="1"/>
        <w:rPr>
          <w:rFonts w:cs="Arial"/>
          <w:szCs w:val="26"/>
        </w:rPr>
      </w:pPr>
      <w:r>
        <w:rPr>
          <w:rFonts w:cs="Arial"/>
        </w:rPr>
        <w:t>Public facility improvement projects are planned in areas of the city that have been designated as limited clientele. Public service activities are provided to those beneficiaries that qualify as low to moderate income.  Those services include the following: </w:t>
      </w:r>
    </w:p>
    <w:p w14:paraId="56A2DC02" w14:textId="77777777" w:rsidR="00866AAE" w:rsidRDefault="005C33C7">
      <w:pPr>
        <w:keepNext/>
        <w:widowControl w:val="0"/>
        <w:spacing w:beforeAutospacing="1" w:afterAutospacing="1"/>
        <w:rPr>
          <w:rFonts w:cs="Arial"/>
          <w:szCs w:val="26"/>
        </w:rPr>
      </w:pPr>
      <w:r>
        <w:rPr>
          <w:rFonts w:cs="Arial"/>
        </w:rPr>
        <w:t>• rehabilitation of existing units,</w:t>
      </w:r>
      <w:r>
        <w:rPr>
          <w:rFonts w:cs="Arial"/>
        </w:rPr>
        <w:br/>
        <w:t xml:space="preserve">    • rental assistance,</w:t>
      </w:r>
      <w:r>
        <w:rPr>
          <w:rFonts w:cs="Arial"/>
        </w:rPr>
        <w:br/>
        <w:t xml:space="preserve">    • general public facilities and improvements,</w:t>
      </w:r>
      <w:r>
        <w:rPr>
          <w:rFonts w:cs="Arial"/>
        </w:rPr>
        <w:br/>
        <w:t xml:space="preserve">    • neighborhood facilities including ADA improvements,</w:t>
      </w:r>
      <w:r>
        <w:rPr>
          <w:rFonts w:cs="Arial"/>
        </w:rPr>
        <w:br/>
        <w:t xml:space="preserve">    • services to persons with disabilities,</w:t>
      </w:r>
      <w:r>
        <w:rPr>
          <w:rFonts w:cs="Arial"/>
        </w:rPr>
        <w:br/>
        <w:t xml:space="preserve">    • services to victims of domestic violence,</w:t>
      </w:r>
      <w:r>
        <w:rPr>
          <w:rFonts w:cs="Arial"/>
        </w:rPr>
        <w:br/>
        <w:t xml:space="preserve">    • services to the homeless,</w:t>
      </w:r>
      <w:r>
        <w:rPr>
          <w:rFonts w:cs="Arial"/>
        </w:rPr>
        <w:br/>
        <w:t xml:space="preserve">    • general public services</w:t>
      </w:r>
    </w:p>
    <w:p w14:paraId="40DF1543" w14:textId="77777777" w:rsidR="00866AAE" w:rsidRDefault="005C33C7">
      <w:pPr>
        <w:keepNext/>
        <w:widowControl w:val="0"/>
        <w:rPr>
          <w:b/>
          <w:sz w:val="24"/>
          <w:szCs w:val="24"/>
        </w:rPr>
      </w:pPr>
      <w:r>
        <w:rPr>
          <w:b/>
          <w:sz w:val="24"/>
          <w:szCs w:val="24"/>
        </w:rPr>
        <w:t>Geographic Distribution</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4"/>
        <w:gridCol w:w="2074"/>
      </w:tblGrid>
      <w:tr w:rsidR="00866AAE" w14:paraId="714827BB" w14:textId="77777777">
        <w:trPr>
          <w:cantSplit/>
          <w:tblHeader/>
        </w:trPr>
        <w:tc>
          <w:tcPr>
            <w:tcW w:w="0" w:type="auto"/>
          </w:tcPr>
          <w:p w14:paraId="493F91B1" w14:textId="77777777" w:rsidR="00866AAE" w:rsidRDefault="005C33C7">
            <w:pPr>
              <w:keepNext/>
              <w:widowControl w:val="0"/>
              <w:spacing w:after="0" w:line="240" w:lineRule="auto"/>
              <w:jc w:val="center"/>
              <w:rPr>
                <w:b/>
                <w:szCs w:val="24"/>
              </w:rPr>
            </w:pPr>
            <w:r>
              <w:rPr>
                <w:b/>
              </w:rPr>
              <w:t>Target Area</w:t>
            </w:r>
          </w:p>
        </w:tc>
        <w:tc>
          <w:tcPr>
            <w:tcW w:w="0" w:type="auto"/>
          </w:tcPr>
          <w:p w14:paraId="26C511CA" w14:textId="77777777" w:rsidR="00866AAE" w:rsidRDefault="005C33C7">
            <w:pPr>
              <w:keepNext/>
              <w:widowControl w:val="0"/>
              <w:spacing w:after="0" w:line="240" w:lineRule="auto"/>
              <w:jc w:val="center"/>
              <w:rPr>
                <w:b/>
                <w:szCs w:val="24"/>
              </w:rPr>
            </w:pPr>
            <w:r>
              <w:rPr>
                <w:b/>
              </w:rPr>
              <w:t>Percentage of Funds</w:t>
            </w:r>
          </w:p>
        </w:tc>
      </w:tr>
      <w:tr w:rsidR="00866AAE" w14:paraId="40F48DE9" w14:textId="77777777">
        <w:trPr>
          <w:cantSplit/>
        </w:trPr>
        <w:tc>
          <w:tcPr>
            <w:tcW w:w="0" w:type="auto"/>
          </w:tcPr>
          <w:p w14:paraId="7829175C" w14:textId="77777777" w:rsidR="00866AAE" w:rsidRDefault="005C33C7">
            <w:pPr>
              <w:spacing w:beforeAutospacing="1" w:afterAutospacing="1"/>
            </w:pPr>
            <w:r>
              <w:rPr>
                <w:color w:val="000000"/>
              </w:rPr>
              <w:t>Citywide</w:t>
            </w:r>
          </w:p>
        </w:tc>
        <w:tc>
          <w:tcPr>
            <w:tcW w:w="0" w:type="auto"/>
            <w:vAlign w:val="bottom"/>
          </w:tcPr>
          <w:p w14:paraId="5B7209F3" w14:textId="77777777" w:rsidR="00866AAE" w:rsidRDefault="005C33C7">
            <w:pPr>
              <w:spacing w:beforeAutospacing="1" w:afterAutospacing="1"/>
              <w:jc w:val="right"/>
            </w:pPr>
            <w:r>
              <w:rPr>
                <w:color w:val="000000"/>
              </w:rPr>
              <w:t>100</w:t>
            </w:r>
          </w:p>
        </w:tc>
      </w:tr>
    </w:tbl>
    <w:p w14:paraId="00F50D4C" w14:textId="77777777" w:rsidR="00866AAE" w:rsidRDefault="005C33C7">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4</w:t>
      </w:r>
      <w:r>
        <w:rPr>
          <w:rFonts w:asciiTheme="minorHAnsi" w:hAnsiTheme="minorHAnsi"/>
        </w:rPr>
        <w:fldChar w:fldCharType="end"/>
      </w:r>
      <w:r>
        <w:rPr>
          <w:rFonts w:asciiTheme="minorHAnsi" w:hAnsiTheme="minorHAnsi"/>
        </w:rPr>
        <w:t xml:space="preserve"> - Geographic Distribution </w:t>
      </w:r>
    </w:p>
    <w:p w14:paraId="540BD46E" w14:textId="77777777" w:rsidR="00866AAE" w:rsidRDefault="00866AAE">
      <w:pPr>
        <w:spacing w:after="0" w:line="240" w:lineRule="auto"/>
        <w:rPr>
          <w:b/>
          <w:sz w:val="24"/>
          <w:szCs w:val="24"/>
        </w:rPr>
      </w:pPr>
    </w:p>
    <w:p w14:paraId="64E1662A" w14:textId="77777777" w:rsidR="00866AAE" w:rsidRDefault="005C33C7">
      <w:pPr>
        <w:keepNext/>
        <w:widowControl w:val="0"/>
        <w:rPr>
          <w:b/>
          <w:sz w:val="24"/>
          <w:szCs w:val="24"/>
        </w:rPr>
      </w:pPr>
      <w:r>
        <w:rPr>
          <w:b/>
          <w:sz w:val="24"/>
          <w:szCs w:val="24"/>
        </w:rPr>
        <w:t xml:space="preserve">Rationale for the priorities for allocating investments geographically </w:t>
      </w:r>
    </w:p>
    <w:p w14:paraId="36193545" w14:textId="77777777" w:rsidR="00866AAE" w:rsidRDefault="005C33C7">
      <w:pPr>
        <w:keepNext/>
        <w:widowControl w:val="0"/>
        <w:spacing w:beforeAutospacing="1" w:afterAutospacing="1"/>
        <w:rPr>
          <w:rFonts w:cs="Arial"/>
          <w:szCs w:val="24"/>
        </w:rPr>
      </w:pPr>
      <w:r>
        <w:rPr>
          <w:rFonts w:cs="Arial"/>
        </w:rPr>
        <w:t>Typically, CDBG funding benefits residents city wide.  Public Facility improvements are made as needed utilizing CDBG funds, if the facility is located within a specific qualifying target area. </w:t>
      </w:r>
    </w:p>
    <w:p w14:paraId="001D7402" w14:textId="77777777" w:rsidR="00866AAE" w:rsidRDefault="005C33C7">
      <w:pPr>
        <w:keepNext/>
        <w:widowControl w:val="0"/>
        <w:spacing w:line="204" w:lineRule="auto"/>
        <w:rPr>
          <w:b/>
          <w:sz w:val="24"/>
          <w:szCs w:val="24"/>
        </w:rPr>
      </w:pPr>
      <w:r>
        <w:rPr>
          <w:b/>
          <w:sz w:val="24"/>
          <w:szCs w:val="24"/>
        </w:rPr>
        <w:t>Discussion</w:t>
      </w:r>
    </w:p>
    <w:p w14:paraId="04F81F56" w14:textId="77777777" w:rsidR="00866AAE" w:rsidRDefault="005C33C7">
      <w:pPr>
        <w:keepNext/>
        <w:widowControl w:val="0"/>
        <w:spacing w:beforeAutospacing="1" w:afterAutospacing="1"/>
        <w:rPr>
          <w:b/>
          <w:sz w:val="24"/>
          <w:szCs w:val="24"/>
        </w:rPr>
      </w:pPr>
      <w:r>
        <w:rPr>
          <w:rFonts w:cs="Arial"/>
        </w:rPr>
        <w:t>The need for assistance is not limited to the LMI Census Tracts, since the need is spread throughout the city. Most of the services and benefits to be provided via funded projects will be provided citywide and will cover beneficiaries known under the CDBG program as limited clientele, such as persons with disabilities, homeless persons, and victims of domestic violence.  The City of Rio Rancho qualifies for the Quartile Method exemption, which allows the city to fund target areas that are 44.12% low-to-moderate income areas. </w:t>
      </w:r>
    </w:p>
    <w:p w14:paraId="3DD6D8F8" w14:textId="77777777" w:rsidR="00866AAE" w:rsidRDefault="00866AAE">
      <w:pPr>
        <w:rPr>
          <w:rFonts w:cs="Arial"/>
        </w:rPr>
      </w:pPr>
    </w:p>
    <w:p w14:paraId="764E892E" w14:textId="77777777" w:rsidR="00866AAE" w:rsidRDefault="005C33C7">
      <w:pPr>
        <w:pStyle w:val="Heading1"/>
        <w:pageBreakBefore/>
        <w:jc w:val="center"/>
        <w:rPr>
          <w:rFonts w:ascii="Calibri" w:hAnsi="Calibri"/>
          <w:color w:val="auto"/>
          <w:sz w:val="32"/>
          <w:szCs w:val="32"/>
        </w:rPr>
      </w:pPr>
      <w:r>
        <w:rPr>
          <w:rFonts w:ascii="Calibri" w:hAnsi="Calibri"/>
          <w:color w:val="auto"/>
          <w:sz w:val="32"/>
          <w:szCs w:val="32"/>
        </w:rPr>
        <w:lastRenderedPageBreak/>
        <w:t xml:space="preserve">Affordable Housing </w:t>
      </w:r>
    </w:p>
    <w:p w14:paraId="3DF190AA" w14:textId="77777777" w:rsidR="00866AAE" w:rsidRDefault="005C33C7">
      <w:pPr>
        <w:pStyle w:val="Heading2"/>
        <w:widowControl w:val="0"/>
        <w:rPr>
          <w:rFonts w:ascii="Calibri" w:hAnsi="Calibri"/>
          <w:i w:val="0"/>
        </w:rPr>
      </w:pPr>
      <w:r>
        <w:rPr>
          <w:rFonts w:ascii="Calibri" w:hAnsi="Calibri"/>
          <w:i w:val="0"/>
        </w:rPr>
        <w:t xml:space="preserve">AP-55 Affordable Housing – 91.220(g) </w:t>
      </w:r>
    </w:p>
    <w:p w14:paraId="77479369" w14:textId="77777777" w:rsidR="00866AAE" w:rsidRDefault="005C33C7">
      <w:pPr>
        <w:keepNext/>
        <w:widowControl w:val="0"/>
        <w:spacing w:line="204" w:lineRule="auto"/>
        <w:rPr>
          <w:b/>
          <w:sz w:val="28"/>
          <w:szCs w:val="28"/>
        </w:rPr>
      </w:pPr>
      <w:r>
        <w:rPr>
          <w:b/>
          <w:sz w:val="24"/>
          <w:szCs w:val="24"/>
        </w:rPr>
        <w:t>Introduction</w:t>
      </w:r>
    </w:p>
    <w:p w14:paraId="0FEF1231" w14:textId="77777777" w:rsidR="00866AAE" w:rsidRDefault="005C33C7">
      <w:pPr>
        <w:keepNext/>
        <w:widowControl w:val="0"/>
        <w:spacing w:beforeAutospacing="1" w:afterAutospacing="1"/>
        <w:rPr>
          <w:b/>
          <w:sz w:val="24"/>
          <w:szCs w:val="24"/>
        </w:rPr>
      </w:pPr>
      <w:r>
        <w:t>The focus for PY 2025 will be low-income families and underserved populations such as veteran families, single parent head of households, seniors, homelessness, and near-homeless populations within the City of Rio Rancho. The City will continue to fund projects specific to housing and supportive housing needs of homeless and near homeless populations. Home ownership assistance continues to be a goal that are being funded from prior year allocations.</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3"/>
        <w:gridCol w:w="1620"/>
      </w:tblGrid>
      <w:tr w:rsidR="00866AAE" w14:paraId="5D200988" w14:textId="77777777">
        <w:trPr>
          <w:cantSplit/>
          <w:tblHeader/>
        </w:trPr>
        <w:tc>
          <w:tcPr>
            <w:tcW w:w="6473" w:type="dxa"/>
            <w:gridSpan w:val="2"/>
          </w:tcPr>
          <w:p w14:paraId="61999CC5" w14:textId="77777777" w:rsidR="00866AAE" w:rsidRDefault="005C33C7">
            <w:pPr>
              <w:keepNext/>
              <w:widowControl w:val="0"/>
              <w:spacing w:after="0" w:line="240" w:lineRule="auto"/>
              <w:jc w:val="center"/>
              <w:rPr>
                <w:b/>
                <w:szCs w:val="24"/>
              </w:rPr>
            </w:pPr>
            <w:r>
              <w:rPr>
                <w:b/>
              </w:rPr>
              <w:t>One Year Goals for the Number of Households to be Supported</w:t>
            </w:r>
          </w:p>
        </w:tc>
      </w:tr>
      <w:tr w:rsidR="00866AAE" w14:paraId="24FADF90" w14:textId="77777777">
        <w:trPr>
          <w:cantSplit/>
        </w:trPr>
        <w:tc>
          <w:tcPr>
            <w:tcW w:w="4853" w:type="dxa"/>
            <w:tcBorders>
              <w:top w:val="nil"/>
              <w:bottom w:val="nil"/>
            </w:tcBorders>
            <w:vAlign w:val="bottom"/>
          </w:tcPr>
          <w:p w14:paraId="311A89B0" w14:textId="77777777" w:rsidR="00866AAE" w:rsidRDefault="005C33C7">
            <w:pPr>
              <w:spacing w:beforeAutospacing="1" w:afterAutospacing="1"/>
            </w:pPr>
            <w:r>
              <w:rPr>
                <w:color w:val="000000"/>
              </w:rPr>
              <w:t>Homeless</w:t>
            </w:r>
          </w:p>
        </w:tc>
        <w:tc>
          <w:tcPr>
            <w:tcW w:w="1620" w:type="dxa"/>
            <w:tcBorders>
              <w:top w:val="nil"/>
              <w:bottom w:val="nil"/>
            </w:tcBorders>
            <w:vAlign w:val="bottom"/>
          </w:tcPr>
          <w:p w14:paraId="6220F243" w14:textId="77777777" w:rsidR="00866AAE" w:rsidRDefault="005C33C7">
            <w:pPr>
              <w:spacing w:beforeAutospacing="1" w:afterAutospacing="1"/>
              <w:jc w:val="right"/>
            </w:pPr>
            <w:r>
              <w:rPr>
                <w:color w:val="000000"/>
              </w:rPr>
              <w:t>0</w:t>
            </w:r>
          </w:p>
        </w:tc>
      </w:tr>
      <w:tr w:rsidR="00866AAE" w14:paraId="1539E18B" w14:textId="77777777">
        <w:trPr>
          <w:cantSplit/>
        </w:trPr>
        <w:tc>
          <w:tcPr>
            <w:tcW w:w="4853" w:type="dxa"/>
            <w:tcBorders>
              <w:top w:val="nil"/>
              <w:bottom w:val="nil"/>
            </w:tcBorders>
            <w:vAlign w:val="bottom"/>
          </w:tcPr>
          <w:p w14:paraId="475F6E61" w14:textId="77777777" w:rsidR="00866AAE" w:rsidRDefault="005C33C7">
            <w:pPr>
              <w:spacing w:beforeAutospacing="1" w:afterAutospacing="1"/>
            </w:pPr>
            <w:r>
              <w:rPr>
                <w:color w:val="000000"/>
              </w:rPr>
              <w:t>Non-Homeless</w:t>
            </w:r>
          </w:p>
        </w:tc>
        <w:tc>
          <w:tcPr>
            <w:tcW w:w="1620" w:type="dxa"/>
            <w:tcBorders>
              <w:top w:val="nil"/>
              <w:bottom w:val="nil"/>
            </w:tcBorders>
            <w:vAlign w:val="bottom"/>
          </w:tcPr>
          <w:p w14:paraId="331A5BA0" w14:textId="77777777" w:rsidR="00866AAE" w:rsidRDefault="005C33C7">
            <w:pPr>
              <w:spacing w:beforeAutospacing="1" w:afterAutospacing="1"/>
              <w:jc w:val="right"/>
            </w:pPr>
            <w:r>
              <w:rPr>
                <w:color w:val="000000"/>
              </w:rPr>
              <w:t>0</w:t>
            </w:r>
          </w:p>
        </w:tc>
      </w:tr>
      <w:tr w:rsidR="00866AAE" w14:paraId="608AAE92" w14:textId="77777777">
        <w:trPr>
          <w:cantSplit/>
        </w:trPr>
        <w:tc>
          <w:tcPr>
            <w:tcW w:w="4853" w:type="dxa"/>
            <w:tcBorders>
              <w:top w:val="nil"/>
              <w:bottom w:val="nil"/>
            </w:tcBorders>
            <w:vAlign w:val="bottom"/>
          </w:tcPr>
          <w:p w14:paraId="688E51DB" w14:textId="77777777" w:rsidR="00866AAE" w:rsidRDefault="005C33C7">
            <w:pPr>
              <w:spacing w:beforeAutospacing="1" w:afterAutospacing="1"/>
            </w:pPr>
            <w:r>
              <w:rPr>
                <w:color w:val="000000"/>
              </w:rPr>
              <w:t>Special-Needs</w:t>
            </w:r>
          </w:p>
        </w:tc>
        <w:tc>
          <w:tcPr>
            <w:tcW w:w="1620" w:type="dxa"/>
            <w:tcBorders>
              <w:top w:val="nil"/>
              <w:bottom w:val="nil"/>
            </w:tcBorders>
            <w:vAlign w:val="bottom"/>
          </w:tcPr>
          <w:p w14:paraId="36E73FE3" w14:textId="77777777" w:rsidR="00866AAE" w:rsidRDefault="005C33C7">
            <w:pPr>
              <w:spacing w:beforeAutospacing="1" w:afterAutospacing="1"/>
              <w:jc w:val="right"/>
            </w:pPr>
            <w:r>
              <w:rPr>
                <w:color w:val="000000"/>
              </w:rPr>
              <w:t>0</w:t>
            </w:r>
          </w:p>
        </w:tc>
      </w:tr>
      <w:tr w:rsidR="00866AAE" w14:paraId="62AB9F6E" w14:textId="77777777">
        <w:trPr>
          <w:cantSplit/>
        </w:trPr>
        <w:tc>
          <w:tcPr>
            <w:tcW w:w="4853" w:type="dxa"/>
            <w:tcBorders>
              <w:top w:val="nil"/>
              <w:bottom w:val="nil"/>
            </w:tcBorders>
            <w:vAlign w:val="bottom"/>
          </w:tcPr>
          <w:p w14:paraId="4357FF57" w14:textId="77777777" w:rsidR="00866AAE" w:rsidRDefault="005C33C7">
            <w:pPr>
              <w:spacing w:beforeAutospacing="1" w:afterAutospacing="1"/>
            </w:pPr>
            <w:r>
              <w:rPr>
                <w:color w:val="000000"/>
              </w:rPr>
              <w:t>Total</w:t>
            </w:r>
          </w:p>
        </w:tc>
        <w:tc>
          <w:tcPr>
            <w:tcW w:w="1620" w:type="dxa"/>
            <w:tcBorders>
              <w:top w:val="nil"/>
              <w:bottom w:val="nil"/>
            </w:tcBorders>
            <w:vAlign w:val="bottom"/>
          </w:tcPr>
          <w:p w14:paraId="21EB8074" w14:textId="77777777" w:rsidR="00866AAE" w:rsidRDefault="005C33C7">
            <w:pPr>
              <w:spacing w:beforeAutospacing="1" w:afterAutospacing="1"/>
              <w:jc w:val="right"/>
            </w:pPr>
            <w:r>
              <w:rPr>
                <w:color w:val="000000"/>
              </w:rPr>
              <w:t>0</w:t>
            </w:r>
          </w:p>
        </w:tc>
      </w:tr>
    </w:tbl>
    <w:p w14:paraId="6D102F20" w14:textId="77777777" w:rsidR="00866AAE" w:rsidRDefault="005C33C7">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6</w:t>
      </w:r>
      <w:r>
        <w:rPr>
          <w:rFonts w:asciiTheme="minorHAnsi" w:hAnsiTheme="minorHAnsi"/>
        </w:rPr>
        <w:fldChar w:fldCharType="end"/>
      </w:r>
      <w:r>
        <w:rPr>
          <w:rFonts w:asciiTheme="minorHAnsi" w:hAnsiTheme="minorHAnsi"/>
        </w:rPr>
        <w:t xml:space="preserve"> - One Year Goals for Affordable Housing by Support Requirement</w:t>
      </w:r>
    </w:p>
    <w:p w14:paraId="20ECDB9C" w14:textId="77777777" w:rsidR="00866AAE" w:rsidRDefault="00866AAE">
      <w:pPr>
        <w:rPr>
          <w:b/>
          <w:sz w:val="20"/>
          <w:szCs w:val="20"/>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3"/>
        <w:gridCol w:w="1620"/>
      </w:tblGrid>
      <w:tr w:rsidR="00866AAE" w14:paraId="6EAA3C07" w14:textId="77777777">
        <w:trPr>
          <w:cantSplit/>
          <w:tblHeader/>
        </w:trPr>
        <w:tc>
          <w:tcPr>
            <w:tcW w:w="6473" w:type="dxa"/>
            <w:gridSpan w:val="2"/>
          </w:tcPr>
          <w:p w14:paraId="39B1A240" w14:textId="77777777" w:rsidR="00866AAE" w:rsidRDefault="005C33C7">
            <w:pPr>
              <w:keepNext/>
              <w:widowControl w:val="0"/>
              <w:spacing w:after="0" w:line="240" w:lineRule="auto"/>
              <w:jc w:val="center"/>
              <w:rPr>
                <w:b/>
                <w:szCs w:val="24"/>
              </w:rPr>
            </w:pPr>
            <w:r>
              <w:rPr>
                <w:b/>
              </w:rPr>
              <w:t>One Year Goals for the Number of Households Supported Through</w:t>
            </w:r>
          </w:p>
        </w:tc>
      </w:tr>
      <w:tr w:rsidR="00866AAE" w14:paraId="6B379229" w14:textId="77777777">
        <w:trPr>
          <w:cantSplit/>
        </w:trPr>
        <w:tc>
          <w:tcPr>
            <w:tcW w:w="4853" w:type="dxa"/>
            <w:tcBorders>
              <w:top w:val="nil"/>
              <w:bottom w:val="nil"/>
            </w:tcBorders>
            <w:vAlign w:val="bottom"/>
          </w:tcPr>
          <w:p w14:paraId="13CDBD06" w14:textId="77777777" w:rsidR="00866AAE" w:rsidRDefault="005C33C7">
            <w:pPr>
              <w:spacing w:beforeAutospacing="1" w:afterAutospacing="1"/>
            </w:pPr>
            <w:r>
              <w:rPr>
                <w:color w:val="000000"/>
              </w:rPr>
              <w:t>Rental Assistance</w:t>
            </w:r>
          </w:p>
        </w:tc>
        <w:tc>
          <w:tcPr>
            <w:tcW w:w="1620" w:type="dxa"/>
            <w:tcBorders>
              <w:top w:val="nil"/>
              <w:bottom w:val="nil"/>
            </w:tcBorders>
            <w:vAlign w:val="bottom"/>
          </w:tcPr>
          <w:p w14:paraId="56D958FC" w14:textId="77777777" w:rsidR="00866AAE" w:rsidRDefault="005C33C7">
            <w:pPr>
              <w:spacing w:beforeAutospacing="1" w:afterAutospacing="1"/>
              <w:jc w:val="right"/>
            </w:pPr>
            <w:r>
              <w:rPr>
                <w:color w:val="000000"/>
              </w:rPr>
              <w:t>43</w:t>
            </w:r>
          </w:p>
        </w:tc>
      </w:tr>
      <w:tr w:rsidR="00866AAE" w14:paraId="11C2E5B0" w14:textId="77777777">
        <w:trPr>
          <w:cantSplit/>
        </w:trPr>
        <w:tc>
          <w:tcPr>
            <w:tcW w:w="4853" w:type="dxa"/>
            <w:tcBorders>
              <w:top w:val="nil"/>
              <w:bottom w:val="nil"/>
            </w:tcBorders>
            <w:vAlign w:val="bottom"/>
          </w:tcPr>
          <w:p w14:paraId="4DEF2E32" w14:textId="77777777" w:rsidR="00866AAE" w:rsidRDefault="005C33C7">
            <w:pPr>
              <w:spacing w:beforeAutospacing="1" w:afterAutospacing="1"/>
            </w:pPr>
            <w:r>
              <w:rPr>
                <w:color w:val="000000"/>
              </w:rPr>
              <w:t>The Production of New Units</w:t>
            </w:r>
          </w:p>
        </w:tc>
        <w:tc>
          <w:tcPr>
            <w:tcW w:w="1620" w:type="dxa"/>
            <w:tcBorders>
              <w:top w:val="nil"/>
              <w:bottom w:val="nil"/>
            </w:tcBorders>
            <w:vAlign w:val="bottom"/>
          </w:tcPr>
          <w:p w14:paraId="6BCC2561" w14:textId="77777777" w:rsidR="00866AAE" w:rsidRDefault="005C33C7">
            <w:pPr>
              <w:spacing w:beforeAutospacing="1" w:afterAutospacing="1"/>
              <w:jc w:val="right"/>
            </w:pPr>
            <w:r>
              <w:rPr>
                <w:color w:val="000000"/>
              </w:rPr>
              <w:t>0</w:t>
            </w:r>
          </w:p>
        </w:tc>
      </w:tr>
      <w:tr w:rsidR="00866AAE" w14:paraId="04C17393" w14:textId="77777777">
        <w:trPr>
          <w:cantSplit/>
        </w:trPr>
        <w:tc>
          <w:tcPr>
            <w:tcW w:w="4853" w:type="dxa"/>
            <w:tcBorders>
              <w:top w:val="nil"/>
              <w:bottom w:val="nil"/>
            </w:tcBorders>
            <w:vAlign w:val="bottom"/>
          </w:tcPr>
          <w:p w14:paraId="7CF256B1" w14:textId="77777777" w:rsidR="00866AAE" w:rsidRDefault="005C33C7">
            <w:pPr>
              <w:spacing w:beforeAutospacing="1" w:afterAutospacing="1"/>
            </w:pPr>
            <w:r>
              <w:rPr>
                <w:color w:val="000000"/>
              </w:rPr>
              <w:t>Rehab of Existing Units</w:t>
            </w:r>
          </w:p>
        </w:tc>
        <w:tc>
          <w:tcPr>
            <w:tcW w:w="1620" w:type="dxa"/>
            <w:tcBorders>
              <w:top w:val="nil"/>
              <w:bottom w:val="nil"/>
            </w:tcBorders>
            <w:vAlign w:val="bottom"/>
          </w:tcPr>
          <w:p w14:paraId="77F4C89F" w14:textId="77777777" w:rsidR="00866AAE" w:rsidRDefault="005C33C7">
            <w:pPr>
              <w:spacing w:beforeAutospacing="1" w:afterAutospacing="1"/>
              <w:jc w:val="right"/>
            </w:pPr>
            <w:r>
              <w:rPr>
                <w:color w:val="000000"/>
              </w:rPr>
              <w:t>0</w:t>
            </w:r>
          </w:p>
        </w:tc>
      </w:tr>
      <w:tr w:rsidR="00866AAE" w14:paraId="5445F29B" w14:textId="77777777">
        <w:trPr>
          <w:cantSplit/>
        </w:trPr>
        <w:tc>
          <w:tcPr>
            <w:tcW w:w="4853" w:type="dxa"/>
            <w:tcBorders>
              <w:top w:val="nil"/>
              <w:bottom w:val="nil"/>
            </w:tcBorders>
            <w:vAlign w:val="bottom"/>
          </w:tcPr>
          <w:p w14:paraId="0C7B92F7" w14:textId="77777777" w:rsidR="00866AAE" w:rsidRDefault="005C33C7">
            <w:pPr>
              <w:spacing w:beforeAutospacing="1" w:afterAutospacing="1"/>
            </w:pPr>
            <w:r>
              <w:rPr>
                <w:color w:val="000000"/>
              </w:rPr>
              <w:t>Acquisition of Existing Units</w:t>
            </w:r>
          </w:p>
        </w:tc>
        <w:tc>
          <w:tcPr>
            <w:tcW w:w="1620" w:type="dxa"/>
            <w:tcBorders>
              <w:top w:val="nil"/>
              <w:bottom w:val="nil"/>
            </w:tcBorders>
            <w:vAlign w:val="bottom"/>
          </w:tcPr>
          <w:p w14:paraId="7BC1C8EC" w14:textId="77777777" w:rsidR="00866AAE" w:rsidRDefault="005C33C7">
            <w:pPr>
              <w:spacing w:beforeAutospacing="1" w:afterAutospacing="1"/>
              <w:jc w:val="right"/>
            </w:pPr>
            <w:r>
              <w:rPr>
                <w:color w:val="000000"/>
              </w:rPr>
              <w:t>0</w:t>
            </w:r>
          </w:p>
        </w:tc>
      </w:tr>
      <w:tr w:rsidR="00866AAE" w14:paraId="705C6EDD" w14:textId="77777777">
        <w:trPr>
          <w:cantSplit/>
        </w:trPr>
        <w:tc>
          <w:tcPr>
            <w:tcW w:w="4853" w:type="dxa"/>
            <w:tcBorders>
              <w:top w:val="nil"/>
              <w:bottom w:val="nil"/>
            </w:tcBorders>
            <w:vAlign w:val="bottom"/>
          </w:tcPr>
          <w:p w14:paraId="1A78FB4E" w14:textId="77777777" w:rsidR="00866AAE" w:rsidRDefault="005C33C7">
            <w:pPr>
              <w:spacing w:beforeAutospacing="1" w:afterAutospacing="1"/>
            </w:pPr>
            <w:r>
              <w:rPr>
                <w:color w:val="000000"/>
              </w:rPr>
              <w:t>Total</w:t>
            </w:r>
          </w:p>
        </w:tc>
        <w:tc>
          <w:tcPr>
            <w:tcW w:w="1620" w:type="dxa"/>
            <w:tcBorders>
              <w:top w:val="nil"/>
              <w:bottom w:val="nil"/>
            </w:tcBorders>
            <w:vAlign w:val="bottom"/>
          </w:tcPr>
          <w:p w14:paraId="2E4D8E64" w14:textId="77777777" w:rsidR="00866AAE" w:rsidRDefault="005C33C7">
            <w:pPr>
              <w:spacing w:beforeAutospacing="1" w:afterAutospacing="1"/>
              <w:jc w:val="right"/>
            </w:pPr>
            <w:r>
              <w:rPr>
                <w:color w:val="000000"/>
              </w:rPr>
              <w:t>43</w:t>
            </w:r>
          </w:p>
        </w:tc>
      </w:tr>
    </w:tbl>
    <w:p w14:paraId="2515FAA4" w14:textId="77777777" w:rsidR="00866AAE" w:rsidRDefault="005C33C7">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7</w:t>
      </w:r>
      <w:r>
        <w:rPr>
          <w:rFonts w:asciiTheme="minorHAnsi" w:hAnsiTheme="minorHAnsi"/>
        </w:rPr>
        <w:fldChar w:fldCharType="end"/>
      </w:r>
      <w:r>
        <w:rPr>
          <w:rFonts w:asciiTheme="minorHAnsi" w:hAnsiTheme="minorHAnsi"/>
        </w:rPr>
        <w:t xml:space="preserve"> - One Year Goals for Affordable Housing by Support Type</w:t>
      </w:r>
    </w:p>
    <w:p w14:paraId="573D1DD9" w14:textId="77777777" w:rsidR="00866AAE" w:rsidRDefault="00866AAE">
      <w:pPr>
        <w:keepNext/>
        <w:widowControl w:val="0"/>
        <w:spacing w:line="204" w:lineRule="auto"/>
        <w:rPr>
          <w:b/>
          <w:sz w:val="24"/>
          <w:szCs w:val="24"/>
        </w:rPr>
      </w:pPr>
    </w:p>
    <w:p w14:paraId="5EAEF77B" w14:textId="77777777" w:rsidR="00866AAE" w:rsidRDefault="005C33C7">
      <w:pPr>
        <w:keepNext/>
        <w:widowControl w:val="0"/>
        <w:spacing w:line="204" w:lineRule="auto"/>
        <w:rPr>
          <w:b/>
          <w:sz w:val="24"/>
          <w:szCs w:val="24"/>
        </w:rPr>
      </w:pPr>
      <w:r>
        <w:rPr>
          <w:b/>
          <w:sz w:val="24"/>
          <w:szCs w:val="24"/>
        </w:rPr>
        <w:t>Discussion</w:t>
      </w:r>
    </w:p>
    <w:p w14:paraId="795907DE" w14:textId="77777777" w:rsidR="00866AAE" w:rsidRDefault="005C33C7">
      <w:pPr>
        <w:keepNext/>
        <w:widowControl w:val="0"/>
        <w:spacing w:beforeAutospacing="1" w:afterAutospacing="1"/>
        <w:rPr>
          <w:b/>
          <w:sz w:val="24"/>
          <w:szCs w:val="24"/>
        </w:rPr>
      </w:pPr>
      <w:r>
        <w:rPr>
          <w:rFonts w:cs="Arial"/>
        </w:rPr>
        <w:t>Homelessness prevention is a high priority and a strategic goal.  The city will continue to provide funding to Sandoval County Permanent Supportive Housing Program.  St. Felix Pantry offers utility, mortgage, and rental payment-assistance to at-risk individuals across Rio Rancho. The Sandoval County Permanent Supportive Housing Program provides supportive housing rental assistance coupled with comprehensive case management, service coordination and advocacy services to chronically disabled persons, and their immediate family members, who are experiencing homelessness.  They provide their participants with the motivation and means to thrive, not merely survive, to achieve greater self-sufficiency, and to claim their places as positive, engaged members of the communities in which they live.  </w:t>
      </w:r>
    </w:p>
    <w:p w14:paraId="678FB5D9" w14:textId="77777777" w:rsidR="00866AAE" w:rsidRDefault="00866AAE">
      <w:pPr>
        <w:rPr>
          <w:rFonts w:cs="Arial"/>
        </w:rPr>
      </w:pPr>
    </w:p>
    <w:p w14:paraId="0F403CBF" w14:textId="77777777" w:rsidR="00866AAE" w:rsidRDefault="00866AAE">
      <w:pPr>
        <w:rPr>
          <w:rFonts w:cs="Arial"/>
        </w:rPr>
      </w:pPr>
    </w:p>
    <w:p w14:paraId="2E6728FB" w14:textId="77777777" w:rsidR="00866AAE" w:rsidRDefault="005C33C7">
      <w:pPr>
        <w:pStyle w:val="Heading2"/>
        <w:pageBreakBefore/>
        <w:widowControl w:val="0"/>
        <w:rPr>
          <w:rFonts w:ascii="Calibri" w:hAnsi="Calibri"/>
          <w:i w:val="0"/>
        </w:rPr>
      </w:pPr>
      <w:r>
        <w:rPr>
          <w:rFonts w:ascii="Calibri" w:hAnsi="Calibri"/>
          <w:i w:val="0"/>
        </w:rPr>
        <w:lastRenderedPageBreak/>
        <w:t xml:space="preserve">AP-60 Public Housing </w:t>
      </w:r>
      <w:r>
        <w:t>–</w:t>
      </w:r>
      <w:r>
        <w:rPr>
          <w:i w:val="0"/>
        </w:rPr>
        <w:t xml:space="preserve"> 91.220(h)</w:t>
      </w:r>
    </w:p>
    <w:p w14:paraId="469BE47F" w14:textId="77777777" w:rsidR="00866AAE" w:rsidRDefault="005C33C7">
      <w:pPr>
        <w:keepNext/>
        <w:widowControl w:val="0"/>
        <w:spacing w:line="204" w:lineRule="auto"/>
        <w:rPr>
          <w:b/>
          <w:sz w:val="24"/>
          <w:szCs w:val="24"/>
        </w:rPr>
      </w:pPr>
      <w:r>
        <w:rPr>
          <w:b/>
          <w:sz w:val="24"/>
          <w:szCs w:val="24"/>
        </w:rPr>
        <w:t>Introduction</w:t>
      </w:r>
    </w:p>
    <w:p w14:paraId="6599C8A2" w14:textId="77777777" w:rsidR="00866AAE" w:rsidRDefault="005C33C7">
      <w:pPr>
        <w:keepNext/>
        <w:widowControl w:val="0"/>
        <w:spacing w:beforeAutospacing="1" w:afterAutospacing="1"/>
        <w:rPr>
          <w:b/>
          <w:sz w:val="24"/>
          <w:szCs w:val="24"/>
        </w:rPr>
      </w:pPr>
      <w:r>
        <w:rPr>
          <w:rFonts w:cs="Arial"/>
        </w:rPr>
        <w:t>The City of Rio Rancho does not have a Public Housing Authority. The Town of Bernalillo has historically served the needs of Section 8 Voucher rental assistance for Rio Rancho. In 2012, Santa Fe Civic Housing Authority (SFCHA) took over the responsibility of the Choice Voucher Program from the Town of Bernalillo Public Housing Authority. In addition, SFCHA manages vouchers that were “ported” to Rio Rancho but were originally designated by HUD to other authorities.  This program assists very low-income families, the elderly, and the disabled to afford decent, safe, and sanitary housing in the private market. Since housing assistance is provided on behalf of the family or individual, participants can find their own housing, including single-family homes, townhouses and apartments. The participant is free to choose any housing that meets the requirements of the program and is not limited to units located in subsidized housing projects.  A family that is issued a housing voucher is responsible for finding a suitable housing unit of the family's choice where the owner agrees to rent under the program. This unit may include the family's present residence. Rental units must meet minimum standards of health and safety.  A housing subsidy is paid to the property owner directly by the Housing Authority on behalf of the participating family. The family then pays the difference between the actual rent charged by the property owner and the amount subsidized by the program.  The City of Rio Rancho has a written Memorandum of Understanding (MOU) with Albuquerque Housing Authority, and Bernalillo County Housing Authority to be the second and third Housing Authority to serve Rio Rancho. Rio Rancho citizens have the option to contact any of the three housing authorities.</w:t>
      </w:r>
    </w:p>
    <w:p w14:paraId="57B2C94A" w14:textId="77777777" w:rsidR="00866AAE" w:rsidRDefault="005C33C7">
      <w:pPr>
        <w:keepNext/>
        <w:widowControl w:val="0"/>
        <w:rPr>
          <w:b/>
          <w:sz w:val="24"/>
          <w:szCs w:val="24"/>
        </w:rPr>
      </w:pPr>
      <w:r>
        <w:rPr>
          <w:b/>
          <w:sz w:val="24"/>
          <w:szCs w:val="24"/>
        </w:rPr>
        <w:t>Actions planned during the next year to address the needs to public housing</w:t>
      </w:r>
    </w:p>
    <w:p w14:paraId="00E0FEF1" w14:textId="77777777" w:rsidR="00866AAE" w:rsidRDefault="005C33C7">
      <w:pPr>
        <w:keepNext/>
        <w:widowControl w:val="0"/>
        <w:spacing w:beforeAutospacing="1" w:afterAutospacing="1"/>
        <w:rPr>
          <w:rFonts w:cs="Arial"/>
        </w:rPr>
      </w:pPr>
      <w:r>
        <w:rPr>
          <w:rFonts w:cs="Arial"/>
        </w:rPr>
        <w:t>The CDBG office, in cooperation with other City departments, completed a Housing Needs Survey to determine the needs for public housing and fair housing.  The study was instrumental in developing the Affordable Housing Plan.  The draft is in the process of being approved by NM MFA.  Once final approval is received from MFA, the city will be able to pass enabling legislation resulting in the Affordable Housing Ordinance (AHO).  Passing the AHO is anticipated to take place sometime in PY25. </w:t>
      </w:r>
    </w:p>
    <w:p w14:paraId="52A11BF9" w14:textId="77777777" w:rsidR="00866AAE" w:rsidRDefault="005C33C7">
      <w:pPr>
        <w:keepNext/>
        <w:widowControl w:val="0"/>
        <w:rPr>
          <w:b/>
          <w:sz w:val="24"/>
          <w:szCs w:val="24"/>
        </w:rPr>
      </w:pPr>
      <w:r>
        <w:rPr>
          <w:b/>
          <w:sz w:val="24"/>
          <w:szCs w:val="24"/>
        </w:rPr>
        <w:t>Actions to encourage public housing residents to become more involved in management and participate in homeownership</w:t>
      </w:r>
    </w:p>
    <w:p w14:paraId="09BAF0AF" w14:textId="77777777" w:rsidR="00866AAE" w:rsidRDefault="005C33C7">
      <w:pPr>
        <w:keepNext/>
        <w:widowControl w:val="0"/>
        <w:spacing w:beforeAutospacing="1" w:afterAutospacing="1"/>
        <w:rPr>
          <w:rFonts w:cs="Arial"/>
        </w:rPr>
      </w:pPr>
      <w:r>
        <w:rPr>
          <w:rFonts w:cs="Arial"/>
        </w:rPr>
        <w:t>Not applicable since there are no public housing units located within the city limits.</w:t>
      </w:r>
    </w:p>
    <w:p w14:paraId="63B0249E" w14:textId="77777777" w:rsidR="00866AAE" w:rsidRDefault="005C33C7">
      <w:pPr>
        <w:keepNext/>
        <w:widowControl w:val="0"/>
        <w:rPr>
          <w:b/>
          <w:sz w:val="24"/>
          <w:szCs w:val="24"/>
        </w:rPr>
      </w:pPr>
      <w:r>
        <w:rPr>
          <w:b/>
          <w:sz w:val="24"/>
          <w:szCs w:val="24"/>
        </w:rPr>
        <w:t xml:space="preserve">If the PHA is designated as troubled, describe the manner in which financial assistance will be provided or other assistance </w:t>
      </w:r>
    </w:p>
    <w:p w14:paraId="7779A054" w14:textId="77777777" w:rsidR="00866AAE" w:rsidRDefault="005C33C7">
      <w:pPr>
        <w:keepNext/>
        <w:widowControl w:val="0"/>
        <w:spacing w:beforeAutospacing="1" w:afterAutospacing="1"/>
        <w:rPr>
          <w:rFonts w:cs="Arial"/>
          <w:szCs w:val="26"/>
        </w:rPr>
      </w:pPr>
      <w:r>
        <w:rPr>
          <w:rFonts w:cs="Arial"/>
        </w:rPr>
        <w:t>If one of the participating Housing Authorities becomes troubled, beneficiaries would be referred to one of the other participating agencies. </w:t>
      </w:r>
      <w:r>
        <w:rPr>
          <w:rFonts w:cs="Arial"/>
        </w:rPr>
        <w:br/>
      </w:r>
    </w:p>
    <w:p w14:paraId="1008BC0B" w14:textId="77777777" w:rsidR="00866AAE" w:rsidRDefault="005C33C7">
      <w:pPr>
        <w:keepNext/>
        <w:widowControl w:val="0"/>
        <w:spacing w:line="204" w:lineRule="auto"/>
        <w:rPr>
          <w:b/>
          <w:sz w:val="24"/>
          <w:szCs w:val="24"/>
        </w:rPr>
      </w:pPr>
      <w:r>
        <w:rPr>
          <w:b/>
          <w:sz w:val="24"/>
          <w:szCs w:val="24"/>
        </w:rPr>
        <w:t>Discussion</w:t>
      </w:r>
    </w:p>
    <w:p w14:paraId="3A22997C" w14:textId="77777777" w:rsidR="00866AAE" w:rsidRDefault="005C33C7">
      <w:pPr>
        <w:keepNext/>
        <w:widowControl w:val="0"/>
        <w:spacing w:beforeAutospacing="1" w:afterAutospacing="1"/>
        <w:rPr>
          <w:b/>
          <w:sz w:val="24"/>
          <w:szCs w:val="24"/>
        </w:rPr>
      </w:pPr>
      <w:r>
        <w:rPr>
          <w:rFonts w:cs="Arial"/>
        </w:rPr>
        <w:t>The City of Rio Rancho does not have a Public Housing Authority. The Town of Bernalillo has historically served the needs of Section 8 Voucher rental assistance for Rio Rancho.  In 2012, Santa Fe Civic Housing Authority (SFCHA) took over the responsibility of Choice Voucher Program from the Town of Bernalillo Public Housing Authority. In addition, SFCHA manages vouchers that were “ported” to Rio Rancho but were originally designated by HUD to other authorities.  The City of Rio Rancho has a written Memorandum of Understanding (MOU) with Albuquerque Housing Authority, and Bernalillo County Housing Authority to be the second and third Housing Authority to serve Rio Rancho. </w:t>
      </w:r>
    </w:p>
    <w:p w14:paraId="5C66F952" w14:textId="77777777" w:rsidR="00866AAE" w:rsidRDefault="005C33C7">
      <w:pPr>
        <w:pStyle w:val="Heading2"/>
        <w:pageBreakBefore/>
        <w:widowControl w:val="0"/>
        <w:rPr>
          <w:rFonts w:ascii="Calibri" w:hAnsi="Calibri"/>
          <w:i w:val="0"/>
        </w:rPr>
      </w:pPr>
      <w:r>
        <w:rPr>
          <w:rFonts w:ascii="Calibri" w:hAnsi="Calibri"/>
          <w:i w:val="0"/>
        </w:rPr>
        <w:lastRenderedPageBreak/>
        <w:t>AP-65 Homeless and Other Special Needs Activities – 91.220(i)</w:t>
      </w:r>
    </w:p>
    <w:p w14:paraId="75779F5E" w14:textId="77777777" w:rsidR="00866AAE" w:rsidRDefault="005C33C7">
      <w:pPr>
        <w:keepNext/>
        <w:widowControl w:val="0"/>
        <w:spacing w:line="204" w:lineRule="auto"/>
        <w:rPr>
          <w:b/>
          <w:sz w:val="24"/>
          <w:szCs w:val="24"/>
        </w:rPr>
      </w:pPr>
      <w:r>
        <w:rPr>
          <w:b/>
          <w:sz w:val="24"/>
          <w:szCs w:val="24"/>
        </w:rPr>
        <w:t>Introduction</w:t>
      </w:r>
    </w:p>
    <w:p w14:paraId="0929DE86" w14:textId="77777777" w:rsidR="00866AAE" w:rsidRDefault="005C33C7">
      <w:pPr>
        <w:keepNext/>
        <w:widowControl w:val="0"/>
        <w:spacing w:beforeAutospacing="1" w:afterAutospacing="1"/>
        <w:rPr>
          <w:b/>
          <w:sz w:val="24"/>
          <w:szCs w:val="24"/>
        </w:rPr>
      </w:pPr>
      <w:r>
        <w:rPr>
          <w:rFonts w:cs="Arial"/>
        </w:rPr>
        <w:t>The City of Rio Rancho one-year goals and actions include Homeless Prevention and General Public Service for reducing and ending homelessness. The following strategies will be used by the city to address and prevent individuals, families and unaccompanied youth from becoming homeless:</w:t>
      </w:r>
    </w:p>
    <w:p w14:paraId="264A7A72" w14:textId="77777777" w:rsidR="00866AAE" w:rsidRDefault="005C33C7">
      <w:pPr>
        <w:keepNext/>
        <w:widowControl w:val="0"/>
        <w:spacing w:beforeAutospacing="1" w:afterAutospacing="1"/>
        <w:rPr>
          <w:b/>
          <w:sz w:val="24"/>
          <w:szCs w:val="24"/>
        </w:rPr>
      </w:pPr>
      <w:r>
        <w:rPr>
          <w:rFonts w:cs="Arial"/>
        </w:rPr>
        <w:t>The city will continue to support Saint Felix Pantry, who provides homeless prevention through emergency rental/mortgage assistance, clothing, food assistance and referral services for homeless and indigent, including families with children, veterans, chronically homeless, and youth.</w:t>
      </w:r>
    </w:p>
    <w:p w14:paraId="124830FF" w14:textId="77777777" w:rsidR="00866AAE" w:rsidRDefault="005C33C7">
      <w:pPr>
        <w:keepNext/>
        <w:widowControl w:val="0"/>
        <w:spacing w:beforeAutospacing="1" w:afterAutospacing="1"/>
        <w:rPr>
          <w:b/>
          <w:sz w:val="24"/>
          <w:szCs w:val="24"/>
        </w:rPr>
      </w:pPr>
      <w:r>
        <w:rPr>
          <w:rFonts w:cs="Arial"/>
        </w:rPr>
        <w:t>The City will continue to support and fund Sandoval County Permanent Supportive Housing, who provides homeless prevention through supportive housing rental assistance coupled with comprehensive case management, service coordination and advocacy services to chronically disabled persons and immediate family members.</w:t>
      </w:r>
    </w:p>
    <w:p w14:paraId="768C6859" w14:textId="77777777" w:rsidR="00866AAE" w:rsidRDefault="005C33C7">
      <w:pPr>
        <w:keepNext/>
        <w:widowControl w:val="0"/>
        <w:rPr>
          <w:b/>
          <w:sz w:val="24"/>
          <w:szCs w:val="24"/>
        </w:rPr>
      </w:pPr>
      <w:r>
        <w:rPr>
          <w:b/>
          <w:sz w:val="24"/>
          <w:szCs w:val="24"/>
        </w:rPr>
        <w:t>Describe the jurisdictions one-year goals and actions for reducing and ending homelessness including</w:t>
      </w:r>
    </w:p>
    <w:p w14:paraId="038C03A4" w14:textId="77777777" w:rsidR="00866AAE" w:rsidRDefault="005C33C7">
      <w:pPr>
        <w:keepNext/>
        <w:widowControl w:val="0"/>
        <w:rPr>
          <w:b/>
          <w:sz w:val="24"/>
          <w:szCs w:val="24"/>
        </w:rPr>
      </w:pPr>
      <w:r>
        <w:rPr>
          <w:b/>
          <w:sz w:val="24"/>
          <w:szCs w:val="24"/>
        </w:rPr>
        <w:t>Reaching out to homeless persons (especially unsheltered persons) and assessing their individual needs</w:t>
      </w:r>
    </w:p>
    <w:p w14:paraId="2D744DDF" w14:textId="77777777" w:rsidR="00866AAE" w:rsidRDefault="005C33C7">
      <w:pPr>
        <w:keepNext/>
        <w:widowControl w:val="0"/>
        <w:spacing w:beforeAutospacing="1" w:afterAutospacing="1"/>
        <w:rPr>
          <w:rFonts w:cs="Arial"/>
        </w:rPr>
      </w:pPr>
      <w:r>
        <w:rPr>
          <w:rFonts w:cs="Arial"/>
        </w:rPr>
        <w:t>The City, through funds received from CDBG, funds St. Felix Pantry, Haven House, and Sandoval County Permanent Supportive Housing to mitigate homelessness through food subsidy, utility assistance, mortgage/rent assistance, and support to reach self-sufficiency.</w:t>
      </w:r>
    </w:p>
    <w:p w14:paraId="61DC2CB1" w14:textId="77777777" w:rsidR="00866AAE" w:rsidRDefault="005C33C7">
      <w:pPr>
        <w:keepNext/>
        <w:widowControl w:val="0"/>
        <w:spacing w:beforeAutospacing="1" w:afterAutospacing="1"/>
        <w:rPr>
          <w:rFonts w:cs="Arial"/>
        </w:rPr>
      </w:pPr>
      <w:r>
        <w:rPr>
          <w:rFonts w:cs="Arial"/>
        </w:rPr>
        <w:t>Collaboration with agencies to assess homeless needs, especially unsheltered:</w:t>
      </w:r>
    </w:p>
    <w:p w14:paraId="56AB637B" w14:textId="77777777" w:rsidR="00866AAE" w:rsidRDefault="005C33C7">
      <w:pPr>
        <w:keepNext/>
        <w:widowControl w:val="0"/>
        <w:spacing w:beforeAutospacing="1" w:afterAutospacing="1"/>
        <w:rPr>
          <w:rFonts w:cs="Arial"/>
        </w:rPr>
      </w:pPr>
      <w:r>
        <w:rPr>
          <w:rFonts w:cs="Arial"/>
        </w:rPr>
        <w:t>The New Mexico Coalition to End Homelessness provides a tracking system, Homeless Management Information System (HMIS), to help quantify the need and provide specific data reporting elements to U.S. Department of Housing and Urban Development (HUD). However, Staff reported that the actual number of homeless might potentially be much greater, in Sandoval County and Rio Rancho. Specifically, homeless people who elect not to use the services will not be counted, which further reduces the accurate number of homeless people in need. Additionally, inaccuracy occurs when non-profit agencies choose not to participate in reporting to the HMIS due to the additional data entry burden.</w:t>
      </w:r>
    </w:p>
    <w:p w14:paraId="08145614" w14:textId="77777777" w:rsidR="00866AAE" w:rsidRDefault="005C33C7">
      <w:pPr>
        <w:keepNext/>
        <w:widowControl w:val="0"/>
        <w:spacing w:beforeAutospacing="1" w:afterAutospacing="1"/>
        <w:rPr>
          <w:rFonts w:cs="Arial"/>
        </w:rPr>
      </w:pPr>
      <w:r>
        <w:rPr>
          <w:rFonts w:cs="Arial"/>
        </w:rPr>
        <w:t>Catholic Charities provides HUD funded rental assistance with comprehensive case management for single parent households for up to 24 months. In addition, provides a limited homeless prevention program, providing 3-6 months of rental assistance.</w:t>
      </w:r>
    </w:p>
    <w:p w14:paraId="0F37026E" w14:textId="77777777" w:rsidR="00866AAE" w:rsidRDefault="005C33C7">
      <w:pPr>
        <w:keepNext/>
        <w:widowControl w:val="0"/>
        <w:spacing w:beforeAutospacing="1" w:afterAutospacing="1"/>
        <w:rPr>
          <w:rFonts w:cs="Arial"/>
        </w:rPr>
      </w:pPr>
      <w:r>
        <w:rPr>
          <w:rFonts w:cs="Arial"/>
        </w:rPr>
        <w:t xml:space="preserve">NMHELP offers emergency assistance, on the job training, work experience, training related support services, classroom training, specialized training, supportive housing, child and adult care food program, </w:t>
      </w:r>
      <w:r>
        <w:rPr>
          <w:rFonts w:cs="Arial"/>
        </w:rPr>
        <w:lastRenderedPageBreak/>
        <w:t>OLAO program (daycare), Foster Grandparent and Senior Companion programs, and a variety of other trainings such as financial literacy, job readiness, pesticide training, and tractor safety.  Also offered are youth programs such as WIOA and of course the HELP program. However, not all these services are offered by the agency in the Sandoval County area.</w:t>
      </w:r>
    </w:p>
    <w:p w14:paraId="4C64DC2D" w14:textId="77777777" w:rsidR="00866AAE" w:rsidRDefault="005C33C7">
      <w:pPr>
        <w:keepNext/>
        <w:widowControl w:val="0"/>
        <w:spacing w:beforeAutospacing="1" w:afterAutospacing="1"/>
        <w:rPr>
          <w:rFonts w:cs="Arial"/>
        </w:rPr>
      </w:pPr>
      <w:r>
        <w:rPr>
          <w:rFonts w:cs="Arial"/>
        </w:rPr>
        <w:t> </w:t>
      </w:r>
    </w:p>
    <w:p w14:paraId="545F7640" w14:textId="77777777" w:rsidR="00866AAE" w:rsidRDefault="005C33C7">
      <w:pPr>
        <w:keepNext/>
        <w:widowControl w:val="0"/>
        <w:rPr>
          <w:b/>
          <w:sz w:val="24"/>
          <w:szCs w:val="24"/>
        </w:rPr>
      </w:pPr>
      <w:r>
        <w:rPr>
          <w:b/>
          <w:sz w:val="24"/>
          <w:szCs w:val="24"/>
        </w:rPr>
        <w:t>Addressing the emergency shelter and transitional housing needs of homeless persons</w:t>
      </w:r>
    </w:p>
    <w:p w14:paraId="6D484F29" w14:textId="77777777" w:rsidR="00866AAE" w:rsidRDefault="005C33C7">
      <w:pPr>
        <w:keepNext/>
        <w:widowControl w:val="0"/>
        <w:spacing w:beforeAutospacing="1" w:afterAutospacing="1"/>
        <w:rPr>
          <w:rFonts w:cs="Arial"/>
        </w:rPr>
      </w:pPr>
      <w:r>
        <w:rPr>
          <w:rFonts w:cs="Arial"/>
        </w:rPr>
        <w:t>The City has used CDBG funds to provide transitional housing services to the homeless and emergency shelter to the victims of domestic violence in the past. The City of Rio Rancho does not currently have any type of shelter for homeless individuals and families. The city provides funding to the Sandoval County Permanent Supportive Housing Program to provide an on-going program for residents of Rio Rancho who are homeless or at risk of becoming homeless. The City will continue to fund Haven House, Inc. to provide shelter services to victims of domestic violence and their families.</w:t>
      </w:r>
    </w:p>
    <w:p w14:paraId="0A11D6E7" w14:textId="77777777" w:rsidR="00866AAE" w:rsidRDefault="005C33C7">
      <w:pPr>
        <w:keepNext/>
        <w:widowControl w:val="0"/>
        <w:rPr>
          <w:b/>
          <w:sz w:val="24"/>
          <w:szCs w:val="24"/>
        </w:rPr>
      </w:pPr>
      <w:r>
        <w:rPr>
          <w:b/>
          <w:sz w:val="24"/>
          <w:szCs w:val="24"/>
        </w:rPr>
        <w:t>Helping homeless persons (especially chronically homeless individuals and families, families with children, veterans and their families, and unaccompanied youth) make the transition to permanent housing and independent living, including shortening the period of time that individuals and families experience homelessness, facilitating access for homeless individuals and families to affordable housing units, and preventing individuals and families who were recently homeless from becoming homeless again</w:t>
      </w:r>
    </w:p>
    <w:p w14:paraId="696E0AE5" w14:textId="77777777" w:rsidR="00866AAE" w:rsidRDefault="005C33C7">
      <w:pPr>
        <w:keepNext/>
        <w:widowControl w:val="0"/>
        <w:spacing w:beforeAutospacing="1" w:afterAutospacing="1"/>
        <w:rPr>
          <w:rFonts w:cs="Arial"/>
        </w:rPr>
      </w:pPr>
      <w:r>
        <w:rPr>
          <w:rFonts w:cs="Arial"/>
        </w:rPr>
        <w:t>The City of Rio Rancho is not a recipient of the Homelessness Prevention and Rapid Re-Housing Program, or the Emergency Solutions Grants (ESG) Program.</w:t>
      </w:r>
    </w:p>
    <w:p w14:paraId="3DA4EF20" w14:textId="77777777" w:rsidR="00866AAE" w:rsidRDefault="005C33C7">
      <w:pPr>
        <w:keepNext/>
        <w:widowControl w:val="0"/>
        <w:spacing w:beforeAutospacing="1" w:afterAutospacing="1"/>
        <w:rPr>
          <w:rFonts w:cs="Arial"/>
        </w:rPr>
      </w:pPr>
      <w:r>
        <w:rPr>
          <w:rFonts w:cs="Arial"/>
        </w:rPr>
        <w:t>The City of Rio Rancho one-year goals and actions include Homeless Prevention and General Public Service for helping make the transition to permanent housing and independent living, including shortening the period that individuals and families experience homelessness, facilitating access for homeless individuals and families to affordable housing units, and preventing individuals and families who were recently homeless from becoming homeless again.</w:t>
      </w:r>
    </w:p>
    <w:p w14:paraId="7B7662BB" w14:textId="77777777" w:rsidR="00866AAE" w:rsidRDefault="005C33C7">
      <w:pPr>
        <w:keepNext/>
        <w:widowControl w:val="0"/>
        <w:spacing w:beforeAutospacing="1" w:afterAutospacing="1"/>
        <w:rPr>
          <w:rFonts w:cs="Arial"/>
        </w:rPr>
      </w:pPr>
      <w:r>
        <w:rPr>
          <w:rFonts w:cs="Arial"/>
        </w:rPr>
        <w:t>New Mexico Coalition to End Homelessness reported the lack of emergency shelters in Rio Rancho and Sandoval County as whole. In addition, there is a significant lack of resources for unaccompanied youth.</w:t>
      </w:r>
    </w:p>
    <w:p w14:paraId="07B6A469" w14:textId="77777777" w:rsidR="00866AAE" w:rsidRDefault="005C33C7">
      <w:pPr>
        <w:keepNext/>
        <w:widowControl w:val="0"/>
        <w:spacing w:beforeAutospacing="1" w:afterAutospacing="1"/>
        <w:rPr>
          <w:rFonts w:cs="Arial"/>
        </w:rPr>
      </w:pPr>
      <w:r>
        <w:rPr>
          <w:rFonts w:cs="Arial"/>
        </w:rPr>
        <w:t>The following strategies will be used by the city to address helping homeless persons, especially chronically homeless individuals and families, families with children, veterans and their families, and unaccompanied youth:</w:t>
      </w:r>
    </w:p>
    <w:p w14:paraId="04CE0905" w14:textId="77777777" w:rsidR="00866AAE" w:rsidRDefault="005C33C7">
      <w:pPr>
        <w:keepNext/>
        <w:widowControl w:val="0"/>
        <w:spacing w:beforeAutospacing="1" w:afterAutospacing="1"/>
        <w:rPr>
          <w:rFonts w:cs="Arial"/>
        </w:rPr>
      </w:pPr>
      <w:r>
        <w:rPr>
          <w:rFonts w:cs="Arial"/>
        </w:rPr>
        <w:t xml:space="preserve">Continuing to support Sandoval County Permanent Supportive Housing provides support for chronically </w:t>
      </w:r>
      <w:r>
        <w:rPr>
          <w:rFonts w:cs="Arial"/>
        </w:rPr>
        <w:lastRenderedPageBreak/>
        <w:t>homeless individuals with disabilities and their families.</w:t>
      </w:r>
    </w:p>
    <w:p w14:paraId="6F3CB31F" w14:textId="77777777" w:rsidR="00866AAE" w:rsidRDefault="005C33C7">
      <w:pPr>
        <w:keepNext/>
        <w:widowControl w:val="0"/>
        <w:rPr>
          <w:b/>
          <w:sz w:val="24"/>
          <w:szCs w:val="24"/>
        </w:rPr>
      </w:pPr>
      <w:r>
        <w:rPr>
          <w:b/>
          <w:sz w:val="24"/>
          <w:szCs w:val="24"/>
        </w:rPr>
        <w:t>Helping low-income individuals and families avoid becoming homeless, especially extremely low-income individuals and families and those who are: being discharged from publicly funded institutions and systems of care (such as health care facilities, mental health facilities, foster care and other youth facilities, and corrections programs and institutions); or, receiving assistance from public or private agencies that address housing, health, social services, employment, education, or youth needs.</w:t>
      </w:r>
    </w:p>
    <w:p w14:paraId="06B08FD8" w14:textId="77777777" w:rsidR="00866AAE" w:rsidRDefault="005C33C7">
      <w:pPr>
        <w:keepNext/>
        <w:widowControl w:val="0"/>
        <w:spacing w:beforeAutospacing="1" w:afterAutospacing="1"/>
        <w:rPr>
          <w:rFonts w:cs="Arial"/>
          <w:szCs w:val="26"/>
        </w:rPr>
      </w:pPr>
      <w:r>
        <w:rPr>
          <w:rFonts w:cs="Arial"/>
        </w:rPr>
        <w:t>The City of Rio Rancho one-year goals and actions include Homeless Prevention and General Public Service for helping low-income individuals and families avoid becoming homeless, especially extremely low-income individuals and families and those who are being discharged from publicly funded institutions and systems of care.</w:t>
      </w:r>
    </w:p>
    <w:p w14:paraId="3E8B1461" w14:textId="77777777" w:rsidR="00866AAE" w:rsidRDefault="005C33C7">
      <w:pPr>
        <w:keepNext/>
        <w:widowControl w:val="0"/>
        <w:spacing w:beforeAutospacing="1" w:afterAutospacing="1"/>
        <w:rPr>
          <w:rFonts w:cs="Arial"/>
          <w:szCs w:val="26"/>
        </w:rPr>
      </w:pPr>
      <w:r>
        <w:rPr>
          <w:rFonts w:cs="Arial"/>
        </w:rPr>
        <w:t>The following strategies will be used by the city to address helping low-income individuals and families avoid becoming homeless:</w:t>
      </w:r>
    </w:p>
    <w:p w14:paraId="7899AEF1" w14:textId="77777777" w:rsidR="00866AAE" w:rsidRDefault="005C33C7">
      <w:pPr>
        <w:keepNext/>
        <w:widowControl w:val="0"/>
        <w:spacing w:beforeAutospacing="1" w:afterAutospacing="1"/>
        <w:rPr>
          <w:rFonts w:cs="Arial"/>
          <w:szCs w:val="26"/>
        </w:rPr>
      </w:pPr>
      <w:r>
        <w:rPr>
          <w:rFonts w:cs="Arial"/>
        </w:rPr>
        <w:t>The Sandoval County Permanent Supportive Housing Program to provide services including housing access assistance to participants in attempt to identify suitable housing units, establish relationships through acting as a liaison with landlords, conduct periodic home safety inspections prior to move-in, and payment of move-in deposits and monthly rental assistance. They also provide client-centered, strength-based case management services which focus on facilitating participants' abilities to retain stable housing and increase self-sufficiency by connecting participants to mainstream services and benefits for which they may be eligible and encourage participation in treatment services and activities such as secondary education, vocational rehabilitation and financial literacy training.</w:t>
      </w:r>
    </w:p>
    <w:p w14:paraId="3AD94E5C" w14:textId="77777777" w:rsidR="00866AAE" w:rsidRDefault="005C33C7">
      <w:pPr>
        <w:keepNext/>
        <w:widowControl w:val="0"/>
        <w:spacing w:beforeAutospacing="1" w:afterAutospacing="1"/>
        <w:rPr>
          <w:rFonts w:cs="Arial"/>
          <w:szCs w:val="26"/>
        </w:rPr>
      </w:pPr>
      <w:r>
        <w:rPr>
          <w:rFonts w:cs="Arial"/>
        </w:rPr>
        <w:t>The City continues to support St Felix Pantry in its homelessness prevention program to provide families with emergency resources to enable them to have the time necessary to acquire funds needed to prevent homelessness by providing rental deposits and emergency rental and mortgage assistance.</w:t>
      </w:r>
    </w:p>
    <w:p w14:paraId="3D9FEE2C" w14:textId="77777777" w:rsidR="00866AAE" w:rsidRDefault="005C33C7">
      <w:pPr>
        <w:keepNext/>
        <w:widowControl w:val="0"/>
        <w:spacing w:line="204" w:lineRule="auto"/>
        <w:rPr>
          <w:b/>
          <w:sz w:val="24"/>
          <w:szCs w:val="24"/>
        </w:rPr>
      </w:pPr>
      <w:r>
        <w:rPr>
          <w:b/>
          <w:sz w:val="24"/>
          <w:szCs w:val="24"/>
        </w:rPr>
        <w:t>Discussion</w:t>
      </w:r>
    </w:p>
    <w:p w14:paraId="3B80E427" w14:textId="77777777" w:rsidR="00866AAE" w:rsidRDefault="005C33C7">
      <w:pPr>
        <w:keepNext/>
        <w:widowControl w:val="0"/>
        <w:spacing w:beforeAutospacing="1" w:afterAutospacing="1"/>
        <w:rPr>
          <w:b/>
          <w:sz w:val="24"/>
          <w:szCs w:val="24"/>
        </w:rPr>
      </w:pPr>
      <w:r>
        <w:rPr>
          <w:rFonts w:cs="Arial"/>
        </w:rPr>
        <w:t>The City has used CDBG funds to provide transitional housing services to the homeless and emergency shelter to the victims of domestic violence in the past. The City of Rio Rancho does not currently have any type of shelter for homeless individuals and families; the city provides funding to the Sandoval County Permanent Supportive Housing Program to provide an on-going program for residents of Rio Rancho who are disabled and homeless or at risk of become homeless. The City will continue to fund Haven House, Inc. to provide shelter services to victims of domestic violence and their families. </w:t>
      </w:r>
    </w:p>
    <w:p w14:paraId="5ABD81A9" w14:textId="77777777" w:rsidR="00866AAE" w:rsidRDefault="005C33C7">
      <w:pPr>
        <w:keepNext/>
        <w:widowControl w:val="0"/>
        <w:spacing w:beforeAutospacing="1" w:afterAutospacing="1"/>
        <w:rPr>
          <w:b/>
          <w:sz w:val="24"/>
          <w:szCs w:val="24"/>
        </w:rPr>
      </w:pPr>
      <w:r>
        <w:rPr>
          <w:rFonts w:cs="Arial"/>
        </w:rPr>
        <w:t xml:space="preserve">The housing need for those who are not homeless but require supportive housing, including the elderly, frail elderly, people with disabilities, persons with alcohol or other drug addiction, persons with </w:t>
      </w:r>
      <w:r>
        <w:rPr>
          <w:rFonts w:cs="Arial"/>
        </w:rPr>
        <w:lastRenderedPageBreak/>
        <w:t>HIV/AIDS and their families, and public housing residents is significant.  Homelessness and vagrancy are not always transparent in Rio Rancho as in other cities, even more so with special needs cohort. 20% of Rio Rancho households are experiencing a cost burden and 14% are experiencing a severe cost burden.  Anecdotally, special need cohort may require additional support, which takes away their ability to contribute towards housing or alternatively have enough to pay for housing but leaves even less for medication, food, and other daily needs.</w:t>
      </w:r>
    </w:p>
    <w:p w14:paraId="332413E7" w14:textId="77777777" w:rsidR="00866AAE" w:rsidRDefault="00866AAE">
      <w:pPr>
        <w:keepNext/>
        <w:widowControl w:val="0"/>
        <w:spacing w:after="0" w:line="240" w:lineRule="auto"/>
        <w:jc w:val="center"/>
        <w:rPr>
          <w:rFonts w:cs="Arial"/>
        </w:rPr>
      </w:pPr>
    </w:p>
    <w:p w14:paraId="0A1C40CA" w14:textId="77777777" w:rsidR="00866AAE" w:rsidRDefault="005C33C7">
      <w:pPr>
        <w:pStyle w:val="Heading2"/>
        <w:pageBreakBefore/>
        <w:widowControl w:val="0"/>
        <w:rPr>
          <w:rFonts w:ascii="Calibri" w:hAnsi="Calibri"/>
          <w:i w:val="0"/>
        </w:rPr>
      </w:pPr>
      <w:r>
        <w:rPr>
          <w:rFonts w:ascii="Calibri" w:hAnsi="Calibri"/>
          <w:i w:val="0"/>
        </w:rPr>
        <w:lastRenderedPageBreak/>
        <w:t>AP-75 Barriers to affordable housing – 91.220(j)</w:t>
      </w:r>
    </w:p>
    <w:p w14:paraId="78EE3DE0" w14:textId="77777777" w:rsidR="00866AAE" w:rsidRDefault="005C33C7">
      <w:pPr>
        <w:keepNext/>
        <w:widowControl w:val="0"/>
        <w:spacing w:line="204" w:lineRule="auto"/>
        <w:rPr>
          <w:b/>
          <w:sz w:val="24"/>
          <w:szCs w:val="24"/>
        </w:rPr>
      </w:pPr>
      <w:r>
        <w:rPr>
          <w:b/>
          <w:sz w:val="24"/>
          <w:szCs w:val="24"/>
        </w:rPr>
        <w:t xml:space="preserve">Introduction: </w:t>
      </w:r>
    </w:p>
    <w:p w14:paraId="66C8B8ED" w14:textId="77777777" w:rsidR="00866AAE" w:rsidRDefault="005C33C7">
      <w:pPr>
        <w:keepNext/>
        <w:widowControl w:val="0"/>
        <w:spacing w:beforeAutospacing="1" w:afterAutospacing="1"/>
        <w:rPr>
          <w:b/>
          <w:sz w:val="24"/>
          <w:szCs w:val="24"/>
        </w:rPr>
      </w:pPr>
      <w:r>
        <w:rPr>
          <w:rFonts w:cs="Arial"/>
        </w:rPr>
        <w:t>As stated in the Consolidated Plan, the City of Rio Rancho has created zoning ordinances, subdivision review and impact fees, design standards and building codes to protect the health, safety and welfare of its citizens.  This protection may well affect affordable housing, as well as community and economic development. These regulations may significantly affect the location and type of housing and business investments, especially within the housing industry.  With the soon-to-be approved Affordable Housing Ordinance, the city will be able to more effectively impact the availability of affordability of housing within the City of Rio Rancho.</w:t>
      </w:r>
    </w:p>
    <w:p w14:paraId="3D6B545C" w14:textId="77777777" w:rsidR="00866AAE" w:rsidRDefault="005C33C7">
      <w:pPr>
        <w:keepNext/>
        <w:widowControl w:val="0"/>
        <w:rPr>
          <w:b/>
          <w:sz w:val="24"/>
          <w:szCs w:val="24"/>
        </w:rPr>
      </w:pPr>
      <w:r>
        <w:rPr>
          <w:b/>
          <w:sz w:val="24"/>
          <w:szCs w:val="24"/>
        </w:rPr>
        <w:t>Actions it planned to remove or ameliorate the negative effects of public policies that serve as barriers to affordable housing such as land use controls, tax policies affecting land, zoning ordinances, building codes, fees and charges, growth limitations, and policies affecting the return on residential investment</w:t>
      </w:r>
    </w:p>
    <w:p w14:paraId="5990155A" w14:textId="77777777" w:rsidR="00866AAE" w:rsidRDefault="005C33C7">
      <w:pPr>
        <w:keepNext/>
        <w:widowControl w:val="0"/>
        <w:spacing w:beforeAutospacing="1" w:afterAutospacing="1"/>
        <w:rPr>
          <w:rFonts w:cs="Arial"/>
        </w:rPr>
      </w:pPr>
      <w:r>
        <w:rPr>
          <w:rFonts w:cs="Arial"/>
        </w:rPr>
        <w:t>Barriers to affordable housing are both governmental and non-governmental.  Governmental barriers include land use controls, entitlement processing fees and building codes.  Land use controls are necessary to ensure orderly and appropriate development and growth in the city.  Fees and public improvement are usually required as part of land development and entitlement processing to ensure an adequate supply of infrastructure, parks, and schools to serve the development.  To facilitate the development of affordable housing, the City may consider waiving fees or assisting developers in locating resources to fund affordable housing in the future, as well as attempt at establishing inclusionary zoning and/or the development of a Housing Trust Fund. Since building and housing codes are implemented to ensure the safety of housing residents, it is unlikely that the city will waive building or housing codes as a method of increasing affordability. In attempt to remove or ameliorate barriers to affordable housing, the City will take actions to address barriers, as appropriate, taking into consideration available resources and policies. Principal policies relating to affordable housing are found in the Population and Housing Element of the City’s 2010 Comprehensive Plan, as amended. The City’s Governing Body relies on the Comprehensive Plan to make decisions concerning zoning changes and land use approvals.</w:t>
      </w:r>
    </w:p>
    <w:p w14:paraId="079005ED" w14:textId="77777777" w:rsidR="00866AAE" w:rsidRDefault="005C33C7">
      <w:pPr>
        <w:keepNext/>
        <w:widowControl w:val="0"/>
        <w:spacing w:line="204" w:lineRule="auto"/>
        <w:rPr>
          <w:b/>
          <w:sz w:val="24"/>
          <w:szCs w:val="24"/>
        </w:rPr>
      </w:pPr>
      <w:r>
        <w:rPr>
          <w:b/>
          <w:sz w:val="24"/>
          <w:szCs w:val="24"/>
        </w:rPr>
        <w:t xml:space="preserve">Discussion: </w:t>
      </w:r>
    </w:p>
    <w:p w14:paraId="3B3FFB9D" w14:textId="77777777" w:rsidR="00866AAE" w:rsidRDefault="005C33C7">
      <w:pPr>
        <w:keepNext/>
        <w:widowControl w:val="0"/>
        <w:spacing w:beforeAutospacing="1" w:afterAutospacing="1"/>
        <w:rPr>
          <w:b/>
          <w:sz w:val="24"/>
          <w:szCs w:val="24"/>
        </w:rPr>
      </w:pPr>
      <w:r>
        <w:rPr>
          <w:rFonts w:cs="Arial"/>
        </w:rPr>
        <w:t>City staff reviews city ordinances, building codes, fees and charges, land use controls, etc. on an on-going basis.  The city completed a Housing Needs Survey in 2023. The data made available through the survey is being compiled and will be used for the development of the Affordable Housing Ordinance; approval to take place in 2025.  All changes must be reviewed and recommended by the Planning and Zoning Commission prior to any changes being presented to the Governing Body; the Governing Body must give final approval to any changes or new ordinances.</w:t>
      </w:r>
    </w:p>
    <w:p w14:paraId="20A47773" w14:textId="77777777" w:rsidR="00866AAE" w:rsidRDefault="005C33C7">
      <w:pPr>
        <w:pStyle w:val="Heading2"/>
        <w:pageBreakBefore/>
        <w:widowControl w:val="0"/>
        <w:rPr>
          <w:rFonts w:ascii="Calibri" w:hAnsi="Calibri"/>
          <w:i w:val="0"/>
        </w:rPr>
      </w:pPr>
      <w:r>
        <w:rPr>
          <w:rFonts w:ascii="Calibri" w:hAnsi="Calibri"/>
          <w:i w:val="0"/>
        </w:rPr>
        <w:lastRenderedPageBreak/>
        <w:t>AP-85 Other Actions – 91.220(k)</w:t>
      </w:r>
    </w:p>
    <w:p w14:paraId="60874035" w14:textId="77777777" w:rsidR="00866AAE" w:rsidRDefault="005C33C7">
      <w:pPr>
        <w:keepNext/>
        <w:widowControl w:val="0"/>
        <w:spacing w:line="204" w:lineRule="auto"/>
        <w:rPr>
          <w:b/>
          <w:sz w:val="24"/>
          <w:szCs w:val="24"/>
        </w:rPr>
      </w:pPr>
      <w:r>
        <w:rPr>
          <w:b/>
          <w:sz w:val="24"/>
          <w:szCs w:val="24"/>
        </w:rPr>
        <w:t xml:space="preserve">Introduction: </w:t>
      </w:r>
    </w:p>
    <w:p w14:paraId="3FB70B65" w14:textId="77777777" w:rsidR="00866AAE" w:rsidRDefault="005C33C7">
      <w:pPr>
        <w:keepNext/>
        <w:widowControl w:val="0"/>
        <w:spacing w:beforeAutospacing="1" w:afterAutospacing="1"/>
        <w:rPr>
          <w:b/>
          <w:sz w:val="24"/>
          <w:szCs w:val="24"/>
        </w:rPr>
      </w:pPr>
      <w:r>
        <w:rPr>
          <w:rFonts w:cs="Arial"/>
        </w:rPr>
        <w:t>Rio Rancho’s Consolidated Plan is imperative to long-term compliance to achieve the goals and objectives set out in the Plan.  Every effort is made to comply with the Plan, which serves as a basis for community development decisions for the best short and long-term needs of the community. The city consults with housing, economic development and other nonprofit service providers to provide and implement services set out in the Plan.</w:t>
      </w:r>
    </w:p>
    <w:p w14:paraId="6C3CE8DF" w14:textId="77777777" w:rsidR="00866AAE" w:rsidRDefault="005C33C7">
      <w:pPr>
        <w:keepNext/>
        <w:widowControl w:val="0"/>
        <w:rPr>
          <w:b/>
          <w:sz w:val="24"/>
          <w:szCs w:val="24"/>
        </w:rPr>
      </w:pPr>
      <w:r>
        <w:rPr>
          <w:b/>
          <w:sz w:val="24"/>
          <w:szCs w:val="24"/>
        </w:rPr>
        <w:t>Actions planned to address obstacles to meeting underserved needs</w:t>
      </w:r>
    </w:p>
    <w:p w14:paraId="77BEA247" w14:textId="77777777" w:rsidR="00866AAE" w:rsidRDefault="005C33C7">
      <w:pPr>
        <w:keepNext/>
        <w:widowControl w:val="0"/>
        <w:spacing w:beforeAutospacing="1" w:afterAutospacing="1"/>
        <w:rPr>
          <w:rFonts w:cs="Arial"/>
        </w:rPr>
      </w:pPr>
      <w:r>
        <w:rPr>
          <w:rFonts w:cs="Arial"/>
        </w:rPr>
        <w:t>The City of Rio Rancho provides safe accessibility for our senior and disabled population. Various projects throughout the city will receive sidewalk enhancement to comply with ADA standards including major centers and recreational facilities.</w:t>
      </w:r>
    </w:p>
    <w:p w14:paraId="676473F4" w14:textId="77777777" w:rsidR="00866AAE" w:rsidRDefault="005C33C7">
      <w:pPr>
        <w:keepNext/>
        <w:widowControl w:val="0"/>
        <w:spacing w:beforeAutospacing="1" w:afterAutospacing="1"/>
        <w:rPr>
          <w:rFonts w:cs="Arial"/>
        </w:rPr>
      </w:pPr>
      <w:r>
        <w:rPr>
          <w:rFonts w:cs="Arial"/>
        </w:rPr>
        <w:t>Unfortunately, limited funding continues to pose a barrier to providing necessary assistance to all low-income people in need. Due to HUD threshold restrictions on public service projects, the City has not been able to fully fund all applicants at the requested level. However, with the funding that is awarded through CDBG, the City has been able to address some needs established for disabled persons, homeless persons, and the overall low-income population of Rio Rancho. </w:t>
      </w:r>
    </w:p>
    <w:p w14:paraId="13C142B7" w14:textId="77777777" w:rsidR="00866AAE" w:rsidRDefault="005C33C7">
      <w:pPr>
        <w:keepNext/>
        <w:widowControl w:val="0"/>
        <w:rPr>
          <w:b/>
          <w:sz w:val="24"/>
          <w:szCs w:val="24"/>
        </w:rPr>
      </w:pPr>
      <w:r>
        <w:rPr>
          <w:b/>
          <w:sz w:val="24"/>
          <w:szCs w:val="24"/>
        </w:rPr>
        <w:t>Actions planned to foster and maintain affordable housing</w:t>
      </w:r>
    </w:p>
    <w:p w14:paraId="78292F9B" w14:textId="77777777" w:rsidR="00866AAE" w:rsidRDefault="005C33C7">
      <w:pPr>
        <w:keepNext/>
        <w:widowControl w:val="0"/>
        <w:spacing w:beforeAutospacing="1" w:afterAutospacing="1"/>
        <w:rPr>
          <w:rFonts w:cs="Arial"/>
        </w:rPr>
      </w:pPr>
      <w:r>
        <w:rPr>
          <w:rFonts w:cs="Arial"/>
        </w:rPr>
        <w:t>Through the approval of the Affordable Housing Ordinance, the city will address the availability of affordable housing in Rio Rancho and will work to increase affordable housing for those in need</w:t>
      </w:r>
    </w:p>
    <w:p w14:paraId="5F14584D" w14:textId="77777777" w:rsidR="00866AAE" w:rsidRDefault="005C33C7">
      <w:pPr>
        <w:keepNext/>
        <w:widowControl w:val="0"/>
        <w:rPr>
          <w:b/>
          <w:sz w:val="24"/>
          <w:szCs w:val="24"/>
        </w:rPr>
      </w:pPr>
      <w:r>
        <w:rPr>
          <w:b/>
          <w:sz w:val="24"/>
          <w:szCs w:val="24"/>
        </w:rPr>
        <w:t>Actions planned to reduce lead-based paint hazards</w:t>
      </w:r>
    </w:p>
    <w:p w14:paraId="2A8C59B7" w14:textId="77777777" w:rsidR="00866AAE" w:rsidRDefault="005C33C7">
      <w:pPr>
        <w:keepNext/>
        <w:widowControl w:val="0"/>
        <w:spacing w:beforeAutospacing="1" w:afterAutospacing="1"/>
        <w:rPr>
          <w:rFonts w:cs="Arial"/>
        </w:rPr>
      </w:pPr>
      <w:r>
        <w:rPr>
          <w:rFonts w:cs="Arial"/>
        </w:rPr>
        <w:t>The definition of a lead-based paint hazard as stated in Section 1004 of the Residential Lead-Based Paint Hazard Reduction Act of 1992 is “any condition that causes exposure to lead from lead-contaminated dust, lead-contaminated soil, lead-contaminated paint that is deteriorated or present in accessible surfaces, friction surfaces, or impact surfaces that would result in adverse human health effects as established by the appropriate Federal agency.”</w:t>
      </w:r>
    </w:p>
    <w:p w14:paraId="655A8FDA" w14:textId="77777777" w:rsidR="00866AAE" w:rsidRDefault="005C33C7">
      <w:pPr>
        <w:keepNext/>
        <w:widowControl w:val="0"/>
        <w:spacing w:beforeAutospacing="1" w:afterAutospacing="1"/>
        <w:rPr>
          <w:rFonts w:cs="Arial"/>
        </w:rPr>
      </w:pPr>
      <w:r>
        <w:rPr>
          <w:rFonts w:cs="Arial"/>
        </w:rPr>
        <w:t>According to the New Mexico Department of Health, homes built before 1950 pose highest threat: there are 764 homes in Rio Rancho built before 1950. For many reasons, lead-based paint is typically not an issue in New Mexico. Historically, homes were covered with mortar and plaster or stucco, not paint. Further, paint containing lead was more expensive than non-lead paint. Due to the nature of structures and the overall poverty of New Mexico, most homeowners were not able to afford lead paint. </w:t>
      </w:r>
    </w:p>
    <w:p w14:paraId="5E4D9E3F" w14:textId="77777777" w:rsidR="00866AAE" w:rsidRDefault="005C33C7">
      <w:pPr>
        <w:keepNext/>
        <w:widowControl w:val="0"/>
        <w:spacing w:beforeAutospacing="1" w:afterAutospacing="1"/>
        <w:rPr>
          <w:rFonts w:cs="Arial"/>
        </w:rPr>
      </w:pPr>
      <w:r>
        <w:rPr>
          <w:rFonts w:cs="Arial"/>
        </w:rPr>
        <w:t xml:space="preserve">When a home buyer purchases an existing home, they are given a lead-based paint disclosure form that </w:t>
      </w:r>
      <w:r>
        <w:rPr>
          <w:rFonts w:cs="Arial"/>
        </w:rPr>
        <w:lastRenderedPageBreak/>
        <w:t>must be signed. If a home is purchased that was built before 1978, the EPA lead-based paint pamphlet entitled “Protect Your Family from Lead in Your Home” is also given to the homeowner. The home buyer must also sign a series of forms acknowledging they were informed of the lead-based paint issue.</w:t>
      </w:r>
    </w:p>
    <w:p w14:paraId="62BCC0FC" w14:textId="77777777" w:rsidR="00866AAE" w:rsidRDefault="005C33C7">
      <w:pPr>
        <w:keepNext/>
        <w:widowControl w:val="0"/>
        <w:rPr>
          <w:b/>
          <w:sz w:val="24"/>
          <w:szCs w:val="24"/>
        </w:rPr>
      </w:pPr>
      <w:r>
        <w:rPr>
          <w:b/>
          <w:sz w:val="24"/>
          <w:szCs w:val="24"/>
        </w:rPr>
        <w:t>Actions planned to reduce the number of poverty-level families</w:t>
      </w:r>
    </w:p>
    <w:p w14:paraId="7E44652D" w14:textId="77777777" w:rsidR="00866AAE" w:rsidRDefault="005C33C7">
      <w:pPr>
        <w:keepNext/>
        <w:widowControl w:val="0"/>
        <w:spacing w:beforeAutospacing="1" w:afterAutospacing="1"/>
        <w:rPr>
          <w:rFonts w:cs="Arial"/>
          <w:szCs w:val="26"/>
        </w:rPr>
      </w:pPr>
      <w:r>
        <w:rPr>
          <w:rFonts w:cs="Arial"/>
        </w:rPr>
        <w:t>Anti-poverty efforts are encompassed in the Economic Development Element goals, policies and actions. The following are some of the goals, policies and actions included in the Economic Development Element:</w:t>
      </w:r>
    </w:p>
    <w:p w14:paraId="20EA6330" w14:textId="77777777" w:rsidR="00866AAE" w:rsidRDefault="005C33C7">
      <w:pPr>
        <w:keepNext/>
        <w:widowControl w:val="0"/>
        <w:spacing w:beforeAutospacing="1" w:afterAutospacing="1"/>
        <w:rPr>
          <w:rFonts w:cs="Arial"/>
          <w:szCs w:val="26"/>
        </w:rPr>
      </w:pPr>
      <w:r>
        <w:rPr>
          <w:rFonts w:cs="Arial"/>
        </w:rPr>
        <w:t>1) Goals: a) Create jobs; b) Retain jobs; c) Enhance the tax base; d) Improve the quality of life; and e) Expand the economic base of Rio Rancho;</w:t>
      </w:r>
    </w:p>
    <w:p w14:paraId="5AEBFB62" w14:textId="77777777" w:rsidR="00866AAE" w:rsidRDefault="005C33C7">
      <w:pPr>
        <w:keepNext/>
        <w:widowControl w:val="0"/>
        <w:spacing w:beforeAutospacing="1" w:afterAutospacing="1"/>
        <w:rPr>
          <w:rFonts w:cs="Arial"/>
          <w:szCs w:val="26"/>
        </w:rPr>
      </w:pPr>
      <w:r>
        <w:rPr>
          <w:rFonts w:cs="Arial"/>
        </w:rPr>
        <w:t>2) Policies: a) Proactively support the economic development allies currently providing services applicable to the Entrepreneurship and Small Business Development Tactic; b) Explore opportunities to enhance internships, mentoring programs and expand educational linkages within the community; and c) Consider seeking the adoption of an economic development tax to be utilized for low interest loans for rehabilitation projects;</w:t>
      </w:r>
    </w:p>
    <w:p w14:paraId="2A17BB5D" w14:textId="77777777" w:rsidR="00866AAE" w:rsidRDefault="005C33C7">
      <w:pPr>
        <w:keepNext/>
        <w:widowControl w:val="0"/>
        <w:spacing w:beforeAutospacing="1" w:afterAutospacing="1"/>
        <w:rPr>
          <w:rFonts w:cs="Arial"/>
          <w:szCs w:val="26"/>
        </w:rPr>
      </w:pPr>
      <w:r>
        <w:rPr>
          <w:rFonts w:cs="Arial"/>
        </w:rPr>
        <w:t>3) Actions: a) Evaluate ways for the City to increase resident access to the arts, culture and quality of life enhancements; b) Establish a Redevelopment Support Program; and c) Establish a targeted, proactive, economic base business recruitment initiative.</w:t>
      </w:r>
    </w:p>
    <w:p w14:paraId="6B7BB3AD" w14:textId="77777777" w:rsidR="00866AAE" w:rsidRDefault="005C33C7">
      <w:pPr>
        <w:keepNext/>
        <w:widowControl w:val="0"/>
        <w:rPr>
          <w:b/>
          <w:sz w:val="24"/>
          <w:szCs w:val="24"/>
        </w:rPr>
      </w:pPr>
      <w:r>
        <w:rPr>
          <w:b/>
          <w:sz w:val="24"/>
          <w:szCs w:val="24"/>
        </w:rPr>
        <w:t xml:space="preserve">Actions planned to develop institutional structure </w:t>
      </w:r>
    </w:p>
    <w:p w14:paraId="03A8EC56" w14:textId="77777777" w:rsidR="00866AAE" w:rsidRDefault="005C33C7">
      <w:pPr>
        <w:keepNext/>
        <w:widowControl w:val="0"/>
        <w:spacing w:beforeAutospacing="1" w:afterAutospacing="1"/>
        <w:rPr>
          <w:rFonts w:cs="Arial"/>
        </w:rPr>
      </w:pPr>
      <w:r>
        <w:rPr>
          <w:rFonts w:cs="Arial"/>
        </w:rPr>
        <w:t>The city has adopted the Infrastructure Capital Improvement Plan (ICIP) for Fiscal Years 2024– 2029.  This ICIP plan reflects the collective efforts of several City departments and various levels of management and staff and is intended to be a planning document and financial management tool that projects the capital needs and priorities of the City while identifying future financing requirements over the planning period.  The ICIP is reviewed and updated each fiscal year.</w:t>
      </w:r>
    </w:p>
    <w:p w14:paraId="027F55B8" w14:textId="77777777" w:rsidR="00866AAE" w:rsidRDefault="005C33C7">
      <w:pPr>
        <w:keepNext/>
        <w:widowControl w:val="0"/>
        <w:spacing w:beforeAutospacing="1" w:afterAutospacing="1"/>
        <w:rPr>
          <w:rFonts w:cs="Arial"/>
        </w:rPr>
      </w:pPr>
      <w:r>
        <w:rPr>
          <w:rFonts w:cs="Arial"/>
        </w:rPr>
        <w:t>The City of Rio Rancho’s strategy for overcoming gaps in the institutional structure and service delivery system to carry out and address priority needs is to maintain a high level of communication between the city and the Non-Profit Service Providers within the community.  Through a higher level of communication, it is believed that funds made available through the CDBG Entitlement Grant will benefit more people within the community with the greatest level of need without duplication of service.</w:t>
      </w:r>
    </w:p>
    <w:p w14:paraId="6A082957" w14:textId="77777777" w:rsidR="00866AAE" w:rsidRDefault="005C33C7">
      <w:pPr>
        <w:keepNext/>
        <w:widowControl w:val="0"/>
        <w:rPr>
          <w:b/>
          <w:sz w:val="24"/>
          <w:szCs w:val="24"/>
        </w:rPr>
      </w:pPr>
      <w:r>
        <w:rPr>
          <w:b/>
          <w:sz w:val="24"/>
          <w:szCs w:val="24"/>
        </w:rPr>
        <w:t>Actions planned to enhance coordination between public and private housing and social service agencies</w:t>
      </w:r>
    </w:p>
    <w:p w14:paraId="5626E2F8" w14:textId="77777777" w:rsidR="00866AAE" w:rsidRDefault="005C33C7">
      <w:pPr>
        <w:keepNext/>
        <w:widowControl w:val="0"/>
        <w:spacing w:beforeAutospacing="1" w:afterAutospacing="1"/>
        <w:rPr>
          <w:rFonts w:cs="Arial"/>
          <w:szCs w:val="26"/>
        </w:rPr>
      </w:pPr>
      <w:r>
        <w:rPr>
          <w:rFonts w:cs="Arial"/>
        </w:rPr>
        <w:t xml:space="preserve">The City of Rio Rancho plans to enhance coordination between public and private housing and social </w:t>
      </w:r>
      <w:r>
        <w:rPr>
          <w:rFonts w:cs="Arial"/>
        </w:rPr>
        <w:lastRenderedPageBreak/>
        <w:t>service agencies with continued support of the Chamber of Commerce Nonprofit Alliance (NPA) that works to support our local nonprofits. This initiative seeks to develop and strengthen partnerships among the nonprofit, private and public sectors to help improve quality of life in the area. The NPA strives to raise awareness of the economic impact, needs and values of local non-profit organizations.</w:t>
      </w:r>
    </w:p>
    <w:p w14:paraId="2CDE384F" w14:textId="77777777" w:rsidR="00866AAE" w:rsidRDefault="005C33C7">
      <w:pPr>
        <w:keepNext/>
        <w:widowControl w:val="0"/>
        <w:spacing w:beforeAutospacing="1" w:afterAutospacing="1"/>
        <w:rPr>
          <w:rFonts w:cs="Arial"/>
          <w:szCs w:val="26"/>
        </w:rPr>
      </w:pPr>
      <w:r>
        <w:rPr>
          <w:rFonts w:cs="Arial"/>
        </w:rPr>
        <w:t>With respect to economic development, Rio Rancho supports and works with the Sandoval Economic Alliance (SEA) to enhance coordination with private industry, businesses, developers, and social services agencies. Sandoval Economic Alliance (SEA) is a private, not-for-profit economic development corporation established to strengthen and diversify the economic base of Rio Rancho and Sandoval County, New Mexico. SEA provides a broad range of free and confidential services to businesses and industries considering new locations for expansion, relocation, or consolidation. Corporation services include identifying available sites and facilities, accessing applicable local and statewide business support and incentive programs, and economic and workforce research. SEA also assists existing Sandoval County and Rio Rancho companies through our Retention and Expansion program, called CORE.</w:t>
      </w:r>
    </w:p>
    <w:p w14:paraId="6422FDF9" w14:textId="77777777" w:rsidR="00866AAE" w:rsidRDefault="005C33C7">
      <w:pPr>
        <w:keepNext/>
        <w:widowControl w:val="0"/>
        <w:spacing w:line="204" w:lineRule="auto"/>
        <w:rPr>
          <w:b/>
          <w:sz w:val="24"/>
          <w:szCs w:val="24"/>
        </w:rPr>
      </w:pPr>
      <w:r>
        <w:rPr>
          <w:b/>
          <w:sz w:val="24"/>
          <w:szCs w:val="24"/>
        </w:rPr>
        <w:t xml:space="preserve">Discussion: </w:t>
      </w:r>
    </w:p>
    <w:p w14:paraId="2D761A0B" w14:textId="77777777" w:rsidR="00866AAE" w:rsidRDefault="005C33C7">
      <w:pPr>
        <w:keepNext/>
        <w:widowControl w:val="0"/>
        <w:spacing w:beforeAutospacing="1" w:afterAutospacing="1"/>
        <w:rPr>
          <w:b/>
          <w:sz w:val="24"/>
          <w:szCs w:val="24"/>
        </w:rPr>
      </w:pPr>
      <w:r>
        <w:rPr>
          <w:rFonts w:cs="Arial"/>
        </w:rPr>
        <w:t>The City requires quarterly progress and financial reports from all Sub-recipients of CDBG funding that mandate adherence to specific program requirements. In addition to quarterly reports, programs are monitored through site visits, file audits and management of fiscal functions inherent in contract administration. By requiring quarterly reporting, the City can determine if the Sub-recipients are utilizing funds on a timely basis.</w:t>
      </w:r>
    </w:p>
    <w:p w14:paraId="26D1D0A5" w14:textId="77777777" w:rsidR="00866AAE" w:rsidRDefault="005C33C7">
      <w:pPr>
        <w:keepNext/>
        <w:widowControl w:val="0"/>
        <w:spacing w:beforeAutospacing="1" w:afterAutospacing="1"/>
        <w:rPr>
          <w:b/>
          <w:sz w:val="24"/>
          <w:szCs w:val="24"/>
        </w:rPr>
      </w:pPr>
      <w:r>
        <w:rPr>
          <w:rFonts w:cs="Arial"/>
        </w:rPr>
        <w:t>All site visits include meeting with staff, discussing current projects, evaluating the efficacy of the sub recipient’s performance and adherence to the scope of services in the Sub recipient Agreement.  Within the application, the City requires all sub recipients to provide documentation of Articles of Incorporation, current Bylaws, list of current Board of Directors, authorization letter to request funds, designation of authorized official, organizational charts, resumes of Chief Administrator and Chief Financial Officer, copy of most recent financial statement and audit, documentation of compliance with national objectives, and conflict of interest certification.</w:t>
      </w:r>
    </w:p>
    <w:p w14:paraId="5A3E09B4" w14:textId="77777777" w:rsidR="00866AAE" w:rsidRDefault="005C33C7">
      <w:pPr>
        <w:keepNext/>
        <w:widowControl w:val="0"/>
        <w:spacing w:beforeAutospacing="1" w:afterAutospacing="1"/>
        <w:rPr>
          <w:b/>
          <w:sz w:val="24"/>
          <w:szCs w:val="24"/>
        </w:rPr>
      </w:pPr>
      <w:r>
        <w:rPr>
          <w:rFonts w:cs="Arial"/>
        </w:rPr>
        <w:t>Each sub recipient’s quarterly reports require the organization or agency to document the number of clients they have served based upon race, ethnicity, gender, age (elderly), income and female-head-of-household. This information in turn is used to fulfill reporting requirements to HUD.</w:t>
      </w:r>
    </w:p>
    <w:p w14:paraId="19072E56" w14:textId="77777777" w:rsidR="00866AAE" w:rsidRDefault="005C33C7">
      <w:pPr>
        <w:keepNext/>
        <w:widowControl w:val="0"/>
        <w:spacing w:beforeAutospacing="1" w:afterAutospacing="1"/>
        <w:rPr>
          <w:b/>
          <w:sz w:val="24"/>
          <w:szCs w:val="24"/>
        </w:rPr>
      </w:pPr>
      <w:r>
        <w:rPr>
          <w:rFonts w:cs="Arial"/>
          <w:b/>
        </w:rPr>
        <w:t> </w:t>
      </w:r>
    </w:p>
    <w:p w14:paraId="43895AF4" w14:textId="77777777" w:rsidR="00866AAE" w:rsidRDefault="005C33C7">
      <w:pPr>
        <w:pStyle w:val="Heading1"/>
        <w:pageBreakBefore/>
        <w:jc w:val="center"/>
        <w:rPr>
          <w:rFonts w:ascii="Calibri" w:hAnsi="Calibri"/>
          <w:color w:val="auto"/>
          <w:sz w:val="32"/>
          <w:szCs w:val="32"/>
        </w:rPr>
      </w:pPr>
      <w:r>
        <w:rPr>
          <w:rFonts w:ascii="Calibri" w:hAnsi="Calibri"/>
          <w:color w:val="auto"/>
          <w:sz w:val="32"/>
          <w:szCs w:val="32"/>
        </w:rPr>
        <w:lastRenderedPageBreak/>
        <w:t>Program Specific Requirements</w:t>
      </w:r>
    </w:p>
    <w:p w14:paraId="077327F3" w14:textId="77777777" w:rsidR="00866AAE" w:rsidRDefault="005C33C7">
      <w:pPr>
        <w:rPr>
          <w:b/>
          <w:sz w:val="28"/>
          <w:szCs w:val="28"/>
        </w:rPr>
      </w:pPr>
      <w:r>
        <w:rPr>
          <w:b/>
          <w:sz w:val="28"/>
          <w:szCs w:val="28"/>
        </w:rPr>
        <w:t>AP-90 Program Specific Requirements – 91.220(l)(1,2,4)</w:t>
      </w:r>
    </w:p>
    <w:p w14:paraId="67D03891" w14:textId="77777777" w:rsidR="00866AAE" w:rsidRDefault="005C33C7">
      <w:pPr>
        <w:keepNext/>
        <w:widowControl w:val="0"/>
        <w:spacing w:line="204" w:lineRule="auto"/>
        <w:rPr>
          <w:b/>
          <w:sz w:val="24"/>
          <w:szCs w:val="24"/>
        </w:rPr>
      </w:pPr>
      <w:r>
        <w:rPr>
          <w:b/>
          <w:sz w:val="24"/>
          <w:szCs w:val="24"/>
        </w:rPr>
        <w:t xml:space="preserve">Introduction: </w:t>
      </w:r>
    </w:p>
    <w:p w14:paraId="3A1701B8" w14:textId="77777777" w:rsidR="00866AAE" w:rsidRDefault="005C33C7">
      <w:pPr>
        <w:keepNext/>
        <w:widowControl w:val="0"/>
        <w:spacing w:beforeAutospacing="1" w:afterAutospacing="1"/>
        <w:rPr>
          <w:b/>
          <w:sz w:val="24"/>
          <w:szCs w:val="24"/>
        </w:rPr>
      </w:pPr>
      <w:r>
        <w:rPr>
          <w:rFonts w:cs="Arial"/>
        </w:rPr>
        <w:t>The City of Rio Rancho does not administer projects that produce program income.  We do not have section 108 loans or income from float-funded activities.  </w:t>
      </w:r>
    </w:p>
    <w:p w14:paraId="1FA9D107" w14:textId="77777777" w:rsidR="00866AAE" w:rsidRDefault="005C33C7">
      <w:pPr>
        <w:keepNext/>
        <w:widowControl w:val="0"/>
        <w:spacing w:after="0" w:line="240" w:lineRule="auto"/>
        <w:jc w:val="center"/>
        <w:rPr>
          <w:rFonts w:cs="Arial"/>
          <w:b/>
          <w:sz w:val="24"/>
          <w:szCs w:val="24"/>
        </w:rPr>
      </w:pPr>
      <w:r>
        <w:rPr>
          <w:rFonts w:cs="Arial"/>
          <w:b/>
          <w:sz w:val="24"/>
          <w:szCs w:val="24"/>
        </w:rPr>
        <w:t>Community Development Block Grant Program (CDBG)</w:t>
      </w:r>
      <w:r>
        <w:rPr>
          <w:i/>
        </w:rPr>
        <w:t xml:space="preserve"> </w:t>
      </w:r>
    </w:p>
    <w:p w14:paraId="50C4C392" w14:textId="77777777" w:rsidR="00866AAE" w:rsidRDefault="005C33C7">
      <w:pPr>
        <w:keepNext/>
        <w:widowControl w:val="0"/>
        <w:spacing w:after="0" w:line="240" w:lineRule="auto"/>
        <w:jc w:val="center"/>
        <w:rPr>
          <w:rFonts w:cs="Arial"/>
          <w:b/>
          <w:sz w:val="24"/>
          <w:szCs w:val="24"/>
        </w:rPr>
      </w:pPr>
      <w:r>
        <w:rPr>
          <w:rFonts w:cs="Arial"/>
          <w:b/>
          <w:sz w:val="24"/>
          <w:szCs w:val="24"/>
        </w:rPr>
        <w:t>Reference 24 CFR 91.220(l)(1)</w:t>
      </w:r>
      <w:r>
        <w:rPr>
          <w:i/>
        </w:rPr>
        <w:t xml:space="preserve"> </w:t>
      </w:r>
    </w:p>
    <w:p w14:paraId="278FA390" w14:textId="77777777" w:rsidR="00866AAE" w:rsidRDefault="005C33C7">
      <w:pPr>
        <w:keepNext/>
        <w:widowControl w:val="0"/>
        <w:spacing w:after="0" w:line="240" w:lineRule="auto"/>
        <w:rPr>
          <w:rFonts w:cs="Arial"/>
        </w:rPr>
      </w:pPr>
      <w:r>
        <w:rPr>
          <w:rFonts w:cs="Arial"/>
        </w:rPr>
        <w:t>Projects planned with all CDBG funds expected to be available during the year are identified in the Projects Table. The following identifies program income that is available for use that is included in projects to be carried out.</w:t>
      </w:r>
      <w:r>
        <w:t xml:space="preserve"> </w:t>
      </w:r>
    </w:p>
    <w:p w14:paraId="4C8297E4" w14:textId="77777777" w:rsidR="00866AAE" w:rsidRDefault="00866AAE">
      <w:pPr>
        <w:widowControl w:val="0"/>
        <w:spacing w:after="0" w:line="240" w:lineRule="auto"/>
        <w:rPr>
          <w:rFonts w:cs="Arial"/>
        </w:rPr>
      </w:pPr>
    </w:p>
    <w:tbl>
      <w:tblPr>
        <w:tblW w:w="5000" w:type="pct"/>
        <w:tblInd w:w="115" w:type="dxa"/>
        <w:tblLook w:val="01E0" w:firstRow="1" w:lastRow="1" w:firstColumn="1" w:lastColumn="1" w:noHBand="0" w:noVBand="0"/>
      </w:tblPr>
      <w:tblGrid>
        <w:gridCol w:w="9032"/>
        <w:gridCol w:w="328"/>
      </w:tblGrid>
      <w:tr w:rsidR="00866AAE" w14:paraId="18BFCCDA" w14:textId="77777777">
        <w:tc>
          <w:tcPr>
            <w:tcW w:w="9576" w:type="dxa"/>
            <w:gridSpan w:val="2"/>
          </w:tcPr>
          <w:p w14:paraId="4909D1BB" w14:textId="77777777" w:rsidR="00866AAE" w:rsidRDefault="00866AAE">
            <w:pPr>
              <w:keepNext/>
              <w:widowControl w:val="0"/>
              <w:spacing w:after="0" w:line="240" w:lineRule="auto"/>
              <w:rPr>
                <w:rFonts w:cs="Arial"/>
              </w:rPr>
            </w:pPr>
          </w:p>
        </w:tc>
      </w:tr>
      <w:tr w:rsidR="00866AAE" w14:paraId="3C653BAC" w14:textId="77777777">
        <w:trPr>
          <w:cantSplit/>
        </w:trPr>
        <w:tc>
          <w:tcPr>
            <w:tcW w:w="0" w:type="auto"/>
            <w:vAlign w:val="center"/>
          </w:tcPr>
          <w:p w14:paraId="1122797A" w14:textId="77777777" w:rsidR="00866AAE" w:rsidRDefault="005C33C7">
            <w:pPr>
              <w:spacing w:beforeAutospacing="1" w:afterAutospacing="1"/>
            </w:pPr>
            <w:r>
              <w:rPr>
                <w:color w:val="000000"/>
              </w:rPr>
              <w:t>1. The total amount of program income that will have been received before the start of the next program year and that has not yet been reprogrammed</w:t>
            </w:r>
          </w:p>
        </w:tc>
        <w:tc>
          <w:tcPr>
            <w:tcW w:w="0" w:type="auto"/>
            <w:vAlign w:val="bottom"/>
          </w:tcPr>
          <w:p w14:paraId="729AEC39" w14:textId="77777777" w:rsidR="00866AAE" w:rsidRDefault="005C33C7">
            <w:pPr>
              <w:spacing w:beforeAutospacing="1" w:afterAutospacing="1"/>
              <w:jc w:val="right"/>
            </w:pPr>
            <w:r>
              <w:rPr>
                <w:color w:val="000000"/>
              </w:rPr>
              <w:t>0</w:t>
            </w:r>
          </w:p>
        </w:tc>
      </w:tr>
      <w:tr w:rsidR="00866AAE" w14:paraId="012811A1" w14:textId="77777777">
        <w:trPr>
          <w:cantSplit/>
        </w:trPr>
        <w:tc>
          <w:tcPr>
            <w:tcW w:w="0" w:type="auto"/>
            <w:vAlign w:val="center"/>
          </w:tcPr>
          <w:p w14:paraId="12AEFDCB" w14:textId="77777777" w:rsidR="00866AAE" w:rsidRDefault="005C33C7">
            <w:pPr>
              <w:spacing w:beforeAutospacing="1" w:afterAutospacing="1"/>
            </w:pPr>
            <w:r>
              <w:rPr>
                <w:color w:val="000000"/>
              </w:rPr>
              <w:t>2. The amount of proceeds from section 108 loan guarantees that will be used during the year to address the priority needs and specific objectives identified in the grantee's strategic plan.</w:t>
            </w:r>
          </w:p>
        </w:tc>
        <w:tc>
          <w:tcPr>
            <w:tcW w:w="0" w:type="auto"/>
            <w:vAlign w:val="bottom"/>
          </w:tcPr>
          <w:p w14:paraId="5E4B1316" w14:textId="77777777" w:rsidR="00866AAE" w:rsidRDefault="005C33C7">
            <w:pPr>
              <w:spacing w:beforeAutospacing="1" w:afterAutospacing="1"/>
              <w:jc w:val="right"/>
            </w:pPr>
            <w:r>
              <w:rPr>
                <w:color w:val="000000"/>
              </w:rPr>
              <w:t>0</w:t>
            </w:r>
          </w:p>
        </w:tc>
      </w:tr>
      <w:tr w:rsidR="00866AAE" w14:paraId="089EFC5B" w14:textId="77777777">
        <w:trPr>
          <w:cantSplit/>
        </w:trPr>
        <w:tc>
          <w:tcPr>
            <w:tcW w:w="0" w:type="auto"/>
            <w:vAlign w:val="center"/>
          </w:tcPr>
          <w:p w14:paraId="793910C5" w14:textId="77777777" w:rsidR="00866AAE" w:rsidRDefault="005C33C7">
            <w:pPr>
              <w:spacing w:beforeAutospacing="1" w:afterAutospacing="1"/>
            </w:pPr>
            <w:r>
              <w:rPr>
                <w:color w:val="000000"/>
              </w:rPr>
              <w:t>3. The amount of surplus funds from urban renewal settlements</w:t>
            </w:r>
          </w:p>
        </w:tc>
        <w:tc>
          <w:tcPr>
            <w:tcW w:w="0" w:type="auto"/>
            <w:vAlign w:val="bottom"/>
          </w:tcPr>
          <w:p w14:paraId="1D455A1E" w14:textId="77777777" w:rsidR="00866AAE" w:rsidRDefault="005C33C7">
            <w:pPr>
              <w:spacing w:beforeAutospacing="1" w:afterAutospacing="1"/>
              <w:jc w:val="right"/>
            </w:pPr>
            <w:r>
              <w:rPr>
                <w:color w:val="000000"/>
              </w:rPr>
              <w:t>0</w:t>
            </w:r>
          </w:p>
        </w:tc>
      </w:tr>
      <w:tr w:rsidR="00866AAE" w14:paraId="7E36F25B" w14:textId="77777777">
        <w:trPr>
          <w:cantSplit/>
        </w:trPr>
        <w:tc>
          <w:tcPr>
            <w:tcW w:w="0" w:type="auto"/>
            <w:vAlign w:val="center"/>
          </w:tcPr>
          <w:p w14:paraId="5643DF29" w14:textId="77777777" w:rsidR="00866AAE" w:rsidRDefault="005C33C7">
            <w:pPr>
              <w:spacing w:beforeAutospacing="1" w:afterAutospacing="1"/>
            </w:pPr>
            <w:r>
              <w:rPr>
                <w:color w:val="000000"/>
              </w:rPr>
              <w:t>4. The amount of any grant funds returned to the line of credit for which the planned use has not been included in a prior statement or plan</w:t>
            </w:r>
          </w:p>
        </w:tc>
        <w:tc>
          <w:tcPr>
            <w:tcW w:w="0" w:type="auto"/>
            <w:vAlign w:val="bottom"/>
          </w:tcPr>
          <w:p w14:paraId="04D51944" w14:textId="77777777" w:rsidR="00866AAE" w:rsidRDefault="005C33C7">
            <w:pPr>
              <w:spacing w:beforeAutospacing="1" w:afterAutospacing="1"/>
              <w:jc w:val="right"/>
            </w:pPr>
            <w:r>
              <w:rPr>
                <w:color w:val="000000"/>
              </w:rPr>
              <w:t>0</w:t>
            </w:r>
          </w:p>
        </w:tc>
      </w:tr>
      <w:tr w:rsidR="00866AAE" w14:paraId="1CB866EC" w14:textId="77777777">
        <w:trPr>
          <w:cantSplit/>
        </w:trPr>
        <w:tc>
          <w:tcPr>
            <w:tcW w:w="0" w:type="auto"/>
            <w:vAlign w:val="center"/>
          </w:tcPr>
          <w:p w14:paraId="1CFC9727" w14:textId="77777777" w:rsidR="00866AAE" w:rsidRDefault="005C33C7">
            <w:pPr>
              <w:spacing w:beforeAutospacing="1" w:afterAutospacing="1"/>
            </w:pPr>
            <w:r>
              <w:rPr>
                <w:color w:val="000000"/>
              </w:rPr>
              <w:t>5. The amount of income from float-funded activities</w:t>
            </w:r>
          </w:p>
        </w:tc>
        <w:tc>
          <w:tcPr>
            <w:tcW w:w="0" w:type="auto"/>
            <w:vAlign w:val="bottom"/>
          </w:tcPr>
          <w:p w14:paraId="213F8405" w14:textId="77777777" w:rsidR="00866AAE" w:rsidRDefault="005C33C7">
            <w:pPr>
              <w:spacing w:beforeAutospacing="1" w:afterAutospacing="1"/>
              <w:jc w:val="right"/>
            </w:pPr>
            <w:r>
              <w:rPr>
                <w:color w:val="000000"/>
              </w:rPr>
              <w:t>0</w:t>
            </w:r>
          </w:p>
        </w:tc>
      </w:tr>
      <w:tr w:rsidR="00866AAE" w14:paraId="0CCD470E" w14:textId="77777777">
        <w:trPr>
          <w:cantSplit/>
        </w:trPr>
        <w:tc>
          <w:tcPr>
            <w:tcW w:w="0" w:type="auto"/>
            <w:vAlign w:val="center"/>
          </w:tcPr>
          <w:p w14:paraId="69511A90" w14:textId="77777777" w:rsidR="00866AAE" w:rsidRDefault="005C33C7">
            <w:pPr>
              <w:spacing w:beforeAutospacing="1" w:afterAutospacing="1"/>
            </w:pPr>
            <w:r>
              <w:rPr>
                <w:b/>
                <w:color w:val="000000"/>
              </w:rPr>
              <w:t>Total Program Income:</w:t>
            </w:r>
          </w:p>
        </w:tc>
        <w:tc>
          <w:tcPr>
            <w:tcW w:w="0" w:type="auto"/>
            <w:vAlign w:val="center"/>
          </w:tcPr>
          <w:p w14:paraId="6774F44E" w14:textId="77777777" w:rsidR="00866AAE" w:rsidRDefault="005C33C7">
            <w:pPr>
              <w:spacing w:beforeAutospacing="1" w:afterAutospacing="1"/>
              <w:jc w:val="right"/>
            </w:pPr>
            <w:r>
              <w:rPr>
                <w:b/>
                <w:color w:val="000000"/>
              </w:rPr>
              <w:t>0</w:t>
            </w:r>
          </w:p>
        </w:tc>
      </w:tr>
    </w:tbl>
    <w:p w14:paraId="3A2B9B16" w14:textId="77777777" w:rsidR="00866AAE" w:rsidRDefault="00866AAE">
      <w:pPr>
        <w:keepNext/>
        <w:widowControl w:val="0"/>
        <w:spacing w:after="0" w:line="240" w:lineRule="auto"/>
        <w:rPr>
          <w:rFonts w:cs="Arial"/>
        </w:rPr>
      </w:pPr>
    </w:p>
    <w:p w14:paraId="35E95AE8" w14:textId="77777777" w:rsidR="00866AAE" w:rsidRDefault="005C33C7">
      <w:pPr>
        <w:keepNext/>
        <w:widowControl w:val="0"/>
        <w:spacing w:after="0" w:line="240" w:lineRule="auto"/>
        <w:jc w:val="center"/>
        <w:rPr>
          <w:rFonts w:cs="Arial"/>
          <w:b/>
          <w:sz w:val="24"/>
          <w:szCs w:val="24"/>
        </w:rPr>
      </w:pPr>
      <w:r>
        <w:rPr>
          <w:rFonts w:cs="Arial"/>
          <w:b/>
          <w:sz w:val="24"/>
          <w:szCs w:val="24"/>
        </w:rPr>
        <w:t>Other CDBG Requirements</w:t>
      </w:r>
      <w:r>
        <w:rPr>
          <w:i/>
        </w:rPr>
        <w:t xml:space="preserve"> </w:t>
      </w:r>
    </w:p>
    <w:tbl>
      <w:tblPr>
        <w:tblW w:w="5000" w:type="pct"/>
        <w:tblInd w:w="115" w:type="dxa"/>
        <w:tblLook w:val="01E0" w:firstRow="1" w:lastRow="1" w:firstColumn="1" w:lastColumn="1" w:noHBand="0" w:noVBand="0"/>
      </w:tblPr>
      <w:tblGrid>
        <w:gridCol w:w="8599"/>
        <w:gridCol w:w="761"/>
      </w:tblGrid>
      <w:tr w:rsidR="00866AAE" w14:paraId="4E226AF1" w14:textId="77777777">
        <w:tc>
          <w:tcPr>
            <w:tcW w:w="9576" w:type="dxa"/>
            <w:gridSpan w:val="2"/>
          </w:tcPr>
          <w:p w14:paraId="54514DCC" w14:textId="77777777" w:rsidR="00866AAE" w:rsidRDefault="00866AAE">
            <w:pPr>
              <w:keepNext/>
              <w:widowControl w:val="0"/>
              <w:spacing w:after="0" w:line="240" w:lineRule="auto"/>
              <w:rPr>
                <w:rFonts w:cs="Arial"/>
              </w:rPr>
            </w:pPr>
          </w:p>
        </w:tc>
      </w:tr>
      <w:tr w:rsidR="00866AAE" w14:paraId="5BD91C91" w14:textId="77777777">
        <w:trPr>
          <w:cantSplit/>
        </w:trPr>
        <w:tc>
          <w:tcPr>
            <w:tcW w:w="0" w:type="auto"/>
          </w:tcPr>
          <w:p w14:paraId="196D859B" w14:textId="77777777" w:rsidR="00866AAE" w:rsidRDefault="005C33C7">
            <w:pPr>
              <w:spacing w:beforeAutospacing="1" w:afterAutospacing="1"/>
            </w:pPr>
            <w:r>
              <w:rPr>
                <w:color w:val="000000"/>
              </w:rPr>
              <w:t>1. The amount of urgent need activities</w:t>
            </w:r>
          </w:p>
        </w:tc>
        <w:tc>
          <w:tcPr>
            <w:tcW w:w="0" w:type="auto"/>
            <w:vAlign w:val="bottom"/>
          </w:tcPr>
          <w:p w14:paraId="19AB4DEC" w14:textId="77777777" w:rsidR="00866AAE" w:rsidRDefault="005C33C7">
            <w:pPr>
              <w:spacing w:beforeAutospacing="1" w:afterAutospacing="1"/>
              <w:jc w:val="right"/>
            </w:pPr>
            <w:r>
              <w:rPr>
                <w:color w:val="000000"/>
              </w:rPr>
              <w:t>0</w:t>
            </w:r>
          </w:p>
        </w:tc>
      </w:tr>
    </w:tbl>
    <w:p w14:paraId="3329CB9B" w14:textId="77777777" w:rsidR="00866AAE" w:rsidRDefault="00866AAE">
      <w:pPr>
        <w:widowControl w:val="0"/>
        <w:spacing w:after="0" w:line="240" w:lineRule="auto"/>
        <w:rPr>
          <w:rFonts w:cs="Arial"/>
          <w:vanish/>
          <w:sz w:val="4"/>
          <w:szCs w:val="4"/>
        </w:rPr>
      </w:pPr>
    </w:p>
    <w:tbl>
      <w:tblPr>
        <w:tblW w:w="4999" w:type="pct"/>
        <w:tblInd w:w="115" w:type="dxa"/>
        <w:tblLayout w:type="fixed"/>
        <w:tblCellMar>
          <w:left w:w="115" w:type="dxa"/>
          <w:right w:w="115" w:type="dxa"/>
        </w:tblCellMar>
        <w:tblLook w:val="01E0" w:firstRow="1" w:lastRow="1" w:firstColumn="1" w:lastColumn="1" w:noHBand="0" w:noVBand="0"/>
      </w:tblPr>
      <w:tblGrid>
        <w:gridCol w:w="7729"/>
        <w:gridCol w:w="1629"/>
      </w:tblGrid>
      <w:tr w:rsidR="00866AAE" w14:paraId="394F7C30" w14:textId="77777777">
        <w:tc>
          <w:tcPr>
            <w:tcW w:w="7923" w:type="dxa"/>
          </w:tcPr>
          <w:p w14:paraId="6574C67C" w14:textId="77777777" w:rsidR="00866AAE" w:rsidRDefault="00866AAE">
            <w:pPr>
              <w:keepNext/>
              <w:widowControl w:val="0"/>
              <w:spacing w:after="0" w:line="240" w:lineRule="auto"/>
              <w:rPr>
                <w:rFonts w:cs="Arial"/>
              </w:rPr>
            </w:pPr>
          </w:p>
        </w:tc>
        <w:tc>
          <w:tcPr>
            <w:tcW w:w="1665" w:type="dxa"/>
          </w:tcPr>
          <w:p w14:paraId="4BEF6055" w14:textId="77777777" w:rsidR="00866AAE" w:rsidRDefault="00866AAE">
            <w:pPr>
              <w:keepNext/>
              <w:widowControl w:val="0"/>
              <w:spacing w:after="0" w:line="240" w:lineRule="auto"/>
              <w:rPr>
                <w:rFonts w:cs="Arial"/>
              </w:rPr>
            </w:pPr>
          </w:p>
        </w:tc>
      </w:tr>
      <w:tr w:rsidR="00866AAE" w14:paraId="73E52BFE" w14:textId="77777777">
        <w:trPr>
          <w:cantSplit/>
        </w:trPr>
        <w:tc>
          <w:tcPr>
            <w:tcW w:w="7923" w:type="dxa"/>
          </w:tcPr>
          <w:p w14:paraId="395C1913" w14:textId="77777777" w:rsidR="00866AAE" w:rsidRDefault="005C33C7">
            <w:pPr>
              <w:spacing w:beforeAutospacing="1" w:afterAutospacing="1"/>
            </w:pPr>
            <w:r>
              <w:rPr>
                <w:color w:val="000000"/>
              </w:rPr>
              <w:t>2. The estimated percentage of CDBG funds that will be used for activities that benefit persons of low and moderate income.Overall Benefit - A consecutive period of one, two or three years may be used to determine that a minimum overall benefit of 70% of CDBG funds is used to benefit persons of low and moderate income. Specify the years covered that include this Annual Action Plan.</w:t>
            </w:r>
          </w:p>
        </w:tc>
        <w:tc>
          <w:tcPr>
            <w:tcW w:w="1665" w:type="dxa"/>
            <w:vAlign w:val="bottom"/>
          </w:tcPr>
          <w:p w14:paraId="1D3ACD5D" w14:textId="77777777" w:rsidR="00866AAE" w:rsidRDefault="005C33C7">
            <w:pPr>
              <w:spacing w:beforeAutospacing="1" w:afterAutospacing="1"/>
              <w:jc w:val="right"/>
            </w:pPr>
            <w:r>
              <w:rPr>
                <w:color w:val="000000"/>
              </w:rPr>
              <w:t>100.00%</w:t>
            </w:r>
          </w:p>
        </w:tc>
      </w:tr>
    </w:tbl>
    <w:p w14:paraId="39D5ACDB" w14:textId="77777777" w:rsidR="00866AAE" w:rsidRDefault="00866AAE">
      <w:pPr>
        <w:spacing w:after="0" w:line="240" w:lineRule="auto"/>
        <w:rPr>
          <w:rFonts w:cs="Arial"/>
        </w:rPr>
      </w:pPr>
    </w:p>
    <w:p w14:paraId="55551185" w14:textId="77777777" w:rsidR="00866AAE" w:rsidRDefault="00866AAE">
      <w:pPr>
        <w:spacing w:after="0" w:line="240" w:lineRule="auto"/>
        <w:rPr>
          <w:rFonts w:cs="Arial"/>
        </w:rPr>
      </w:pPr>
    </w:p>
    <w:p w14:paraId="3B8DEB7E" w14:textId="77777777" w:rsidR="00866AAE" w:rsidRDefault="00866AAE">
      <w:pPr>
        <w:spacing w:after="0" w:line="240" w:lineRule="auto"/>
        <w:rPr>
          <w:rFonts w:cs="Arial"/>
        </w:rPr>
      </w:pPr>
    </w:p>
    <w:p w14:paraId="4E9001E3" w14:textId="77777777" w:rsidR="00866AAE" w:rsidRDefault="00866AAE">
      <w:pPr>
        <w:keepNext/>
        <w:widowControl w:val="0"/>
        <w:spacing w:after="0" w:line="240" w:lineRule="auto"/>
        <w:ind w:left="360"/>
        <w:rPr>
          <w:rFonts w:cs="Arial"/>
        </w:rPr>
      </w:pPr>
    </w:p>
    <w:p w14:paraId="05A53563" w14:textId="77777777" w:rsidR="00866AAE" w:rsidRDefault="00866AAE">
      <w:pPr>
        <w:spacing w:after="0" w:line="240" w:lineRule="auto"/>
        <w:rPr>
          <w:rFonts w:cs="Arial"/>
        </w:rPr>
      </w:pPr>
    </w:p>
    <w:p w14:paraId="2DFDDB3A" w14:textId="77777777" w:rsidR="00866AAE" w:rsidRDefault="00866AAE">
      <w:pPr>
        <w:keepNext/>
        <w:widowControl w:val="0"/>
        <w:spacing w:after="0" w:line="240" w:lineRule="auto"/>
        <w:ind w:left="360"/>
        <w:rPr>
          <w:rFonts w:cs="Arial"/>
        </w:rPr>
      </w:pPr>
    </w:p>
    <w:p w14:paraId="7ED005C0" w14:textId="77777777" w:rsidR="00866AAE" w:rsidRDefault="00866AAE">
      <w:pPr>
        <w:spacing w:after="0" w:line="240" w:lineRule="auto"/>
        <w:rPr>
          <w:rFonts w:cs="Arial"/>
        </w:rPr>
      </w:pPr>
    </w:p>
    <w:p w14:paraId="0D79941C" w14:textId="77777777" w:rsidR="00866AAE" w:rsidRDefault="00866AAE">
      <w:pPr>
        <w:keepNext/>
        <w:widowControl w:val="0"/>
        <w:spacing w:after="0" w:line="240" w:lineRule="auto"/>
        <w:ind w:left="360"/>
        <w:rPr>
          <w:rFonts w:cs="Arial"/>
        </w:rPr>
      </w:pPr>
    </w:p>
    <w:p w14:paraId="0C33A54E" w14:textId="77777777" w:rsidR="00866AAE" w:rsidRDefault="00866AAE">
      <w:pPr>
        <w:spacing w:after="0" w:line="240" w:lineRule="auto"/>
        <w:rPr>
          <w:rFonts w:cs="Arial"/>
        </w:rPr>
      </w:pPr>
    </w:p>
    <w:p w14:paraId="34595E7A" w14:textId="77777777" w:rsidR="00866AAE" w:rsidRDefault="00866AAE">
      <w:pPr>
        <w:keepNext/>
        <w:widowControl w:val="0"/>
        <w:spacing w:after="0" w:line="240" w:lineRule="auto"/>
        <w:ind w:left="360"/>
        <w:rPr>
          <w:rFonts w:cs="Arial"/>
        </w:rPr>
      </w:pPr>
    </w:p>
    <w:p w14:paraId="638A508D" w14:textId="77777777" w:rsidR="00866AAE" w:rsidRDefault="00866AAE">
      <w:pPr>
        <w:keepNext/>
        <w:widowControl w:val="0"/>
        <w:spacing w:after="0" w:line="240" w:lineRule="auto"/>
        <w:ind w:left="360"/>
        <w:rPr>
          <w:rFonts w:cs="Arial"/>
        </w:rPr>
      </w:pPr>
    </w:p>
    <w:p w14:paraId="4C411015" w14:textId="77777777" w:rsidR="00866AAE" w:rsidRDefault="00866AAE">
      <w:pPr>
        <w:keepNext/>
        <w:widowControl w:val="0"/>
        <w:spacing w:after="0" w:line="240" w:lineRule="auto"/>
        <w:ind w:left="360"/>
        <w:rPr>
          <w:rFonts w:cs="Arial"/>
        </w:rPr>
      </w:pPr>
    </w:p>
    <w:p w14:paraId="7712CDD1" w14:textId="77777777" w:rsidR="00866AAE" w:rsidRDefault="00866AAE">
      <w:pPr>
        <w:spacing w:after="0" w:line="240" w:lineRule="auto"/>
        <w:ind w:left="360"/>
        <w:rPr>
          <w:rFonts w:cs="Arial"/>
        </w:rPr>
      </w:pPr>
    </w:p>
    <w:p w14:paraId="276EC31D" w14:textId="77777777" w:rsidR="00866AAE" w:rsidRDefault="00866AAE">
      <w:pPr>
        <w:keepNext/>
        <w:widowControl w:val="0"/>
        <w:spacing w:after="0" w:line="240" w:lineRule="auto"/>
        <w:ind w:left="360"/>
        <w:rPr>
          <w:rFonts w:cs="Arial"/>
        </w:rPr>
      </w:pPr>
    </w:p>
    <w:p w14:paraId="5F3FF07F" w14:textId="77777777" w:rsidR="00866AAE" w:rsidRDefault="00866AAE">
      <w:pPr>
        <w:spacing w:after="0" w:line="240" w:lineRule="auto"/>
        <w:ind w:left="360"/>
        <w:rPr>
          <w:rFonts w:cs="Arial"/>
        </w:rPr>
      </w:pPr>
    </w:p>
    <w:p w14:paraId="32FA247C" w14:textId="77777777" w:rsidR="00866AAE" w:rsidRDefault="00866AAE">
      <w:pPr>
        <w:keepNext/>
        <w:widowControl w:val="0"/>
        <w:spacing w:after="0" w:line="240" w:lineRule="auto"/>
        <w:ind w:left="360"/>
        <w:rPr>
          <w:rFonts w:cs="Arial"/>
        </w:rPr>
      </w:pPr>
    </w:p>
    <w:p w14:paraId="4156758D" w14:textId="77777777" w:rsidR="00866AAE" w:rsidRDefault="00866AAE">
      <w:pPr>
        <w:spacing w:after="0" w:line="240" w:lineRule="auto"/>
        <w:ind w:left="360"/>
        <w:rPr>
          <w:rFonts w:cs="Arial"/>
        </w:rPr>
      </w:pPr>
    </w:p>
    <w:p w14:paraId="2CE86728" w14:textId="77777777" w:rsidR="00866AAE" w:rsidRDefault="00866AAE">
      <w:pPr>
        <w:keepNext/>
        <w:widowControl w:val="0"/>
        <w:spacing w:after="0" w:line="240" w:lineRule="auto"/>
        <w:jc w:val="center"/>
        <w:rPr>
          <w:rFonts w:cs="Arial"/>
          <w:b/>
          <w:sz w:val="24"/>
          <w:szCs w:val="24"/>
        </w:rPr>
      </w:pPr>
    </w:p>
    <w:p w14:paraId="6ACA4790" w14:textId="77777777" w:rsidR="00866AAE" w:rsidRDefault="00866AAE">
      <w:pPr>
        <w:keepNext/>
        <w:widowControl w:val="0"/>
        <w:ind w:left="360"/>
        <w:rPr>
          <w:rFonts w:cs="Arial"/>
        </w:rPr>
      </w:pPr>
    </w:p>
    <w:p w14:paraId="6D285DF0" w14:textId="77777777" w:rsidR="00866AAE" w:rsidRDefault="00866AAE">
      <w:pPr>
        <w:widowControl w:val="0"/>
        <w:ind w:left="360"/>
        <w:rPr>
          <w:rFonts w:cs="Arial"/>
        </w:rPr>
      </w:pPr>
    </w:p>
    <w:p w14:paraId="40A8BF7E" w14:textId="77777777" w:rsidR="00866AAE" w:rsidRDefault="00866AAE">
      <w:pPr>
        <w:widowControl w:val="0"/>
        <w:ind w:left="360"/>
        <w:rPr>
          <w:rFonts w:cs="Arial"/>
        </w:rPr>
      </w:pPr>
    </w:p>
    <w:p w14:paraId="24C70FA1" w14:textId="77777777" w:rsidR="00866AAE" w:rsidRDefault="00866AAE">
      <w:pPr>
        <w:widowControl w:val="0"/>
        <w:ind w:left="360"/>
        <w:rPr>
          <w:rFonts w:cs="Arial"/>
        </w:rPr>
      </w:pPr>
    </w:p>
    <w:p w14:paraId="03AF5894" w14:textId="77777777" w:rsidR="00866AAE" w:rsidRDefault="00866AAE">
      <w:pPr>
        <w:widowControl w:val="0"/>
        <w:ind w:left="360"/>
        <w:rPr>
          <w:rFonts w:cs="Arial"/>
        </w:rPr>
      </w:pPr>
    </w:p>
    <w:p w14:paraId="78E5C502" w14:textId="77777777" w:rsidR="00866AAE" w:rsidRDefault="00866AAE"/>
    <w:p w14:paraId="21C3D41E" w14:textId="77777777" w:rsidR="00866AAE" w:rsidRDefault="00866AAE">
      <w:pPr>
        <w:contextualSpacing/>
        <w:rPr>
          <w:b/>
          <w:color w:val="000000" w:themeColor="text1"/>
          <w:sz w:val="24"/>
          <w:szCs w:val="24"/>
        </w:rPr>
      </w:pPr>
    </w:p>
    <w:p w14:paraId="70AD3612" w14:textId="77777777" w:rsidR="00866AAE" w:rsidRDefault="00866AAE">
      <w:pPr>
        <w:rPr>
          <w:rFonts w:cs="Arial"/>
        </w:rPr>
      </w:pPr>
    </w:p>
    <w:p w14:paraId="40005311" w14:textId="77777777" w:rsidR="00866AAE" w:rsidRDefault="005C33C7">
      <w:pPr>
        <w:spacing w:after="0" w:line="240" w:lineRule="auto"/>
      </w:pPr>
      <w:r>
        <w:br w:type="page"/>
      </w:r>
    </w:p>
    <w:sectPr w:rsidR="00866AAE">
      <w:headerReference w:type="even" r:id="rId16"/>
      <w:headerReference w:type="default" r:id="rId17"/>
      <w:footerReference w:type="even" r:id="rId18"/>
      <w:headerReference w:type="first" r:id="rId19"/>
      <w:footerReference w:type="first" r:id="rId2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B1568" w14:textId="77777777" w:rsidR="00866AAE" w:rsidRDefault="005C33C7">
      <w:r>
        <w:separator/>
      </w:r>
    </w:p>
  </w:endnote>
  <w:endnote w:type="continuationSeparator" w:id="0">
    <w:p w14:paraId="0FCB0980" w14:textId="77777777" w:rsidR="00866AAE" w:rsidRDefault="005C3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1D1C0" w14:textId="77777777" w:rsidR="00866AAE" w:rsidRDefault="00866A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1E0" w:firstRow="1" w:lastRow="1" w:firstColumn="1" w:lastColumn="1" w:noHBand="0" w:noVBand="0"/>
    </w:tblPr>
    <w:tblGrid>
      <w:gridCol w:w="828"/>
      <w:gridCol w:w="7976"/>
      <w:gridCol w:w="772"/>
    </w:tblGrid>
    <w:tr w:rsidR="00866AAE" w14:paraId="073AE7DE" w14:textId="77777777">
      <w:trPr>
        <w:jc w:val="center"/>
      </w:trPr>
      <w:tc>
        <w:tcPr>
          <w:tcW w:w="828" w:type="dxa"/>
        </w:tcPr>
        <w:p w14:paraId="7F116855" w14:textId="77777777" w:rsidR="00866AAE" w:rsidRDefault="00866AAE">
          <w:pPr>
            <w:pStyle w:val="Footer"/>
            <w:spacing w:after="0" w:line="240" w:lineRule="auto"/>
            <w:jc w:val="center"/>
          </w:pPr>
        </w:p>
      </w:tc>
      <w:tc>
        <w:tcPr>
          <w:tcW w:w="7976" w:type="dxa"/>
        </w:tcPr>
        <w:p w14:paraId="59DC8561" w14:textId="77777777" w:rsidR="00866AAE" w:rsidRDefault="005C33C7">
          <w:pPr>
            <w:pStyle w:val="Footer"/>
            <w:spacing w:after="0" w:line="240" w:lineRule="auto"/>
            <w:jc w:val="center"/>
          </w:pPr>
          <w:r>
            <w:t>Annual Action Plan</w:t>
          </w:r>
        </w:p>
        <w:p w14:paraId="7BF5C7DB" w14:textId="77777777" w:rsidR="00866AAE" w:rsidRDefault="005C33C7">
          <w:pPr>
            <w:pStyle w:val="Footer"/>
            <w:spacing w:after="0" w:line="240" w:lineRule="auto"/>
            <w:jc w:val="center"/>
            <w:rPr>
              <w:rFonts w:cs="Arial"/>
            </w:rPr>
          </w:pPr>
          <w:r>
            <w:t>2025</w:t>
          </w:r>
        </w:p>
      </w:tc>
      <w:tc>
        <w:tcPr>
          <w:tcW w:w="772" w:type="dxa"/>
        </w:tcPr>
        <w:p w14:paraId="1F0112CC" w14:textId="77777777" w:rsidR="00866AAE" w:rsidRDefault="005C33C7">
          <w:pPr>
            <w:pStyle w:val="Footer"/>
            <w:spacing w:after="0" w:line="240" w:lineRule="auto"/>
            <w:jc w:val="right"/>
          </w:pPr>
          <w:r>
            <w:fldChar w:fldCharType="begin"/>
          </w:r>
          <w:r>
            <w:instrText>page</w:instrText>
          </w:r>
          <w:r>
            <w:fldChar w:fldCharType="separate"/>
          </w:r>
          <w:r>
            <w:t>1</w:t>
          </w:r>
          <w:r>
            <w:fldChar w:fldCharType="end"/>
          </w:r>
        </w:p>
      </w:tc>
    </w:tr>
  </w:tbl>
  <w:p w14:paraId="79DDD542" w14:textId="77777777" w:rsidR="00866AAE" w:rsidRDefault="005C33C7">
    <w:pPr>
      <w:pStyle w:val="Footer"/>
      <w:spacing w:before="120" w:after="0"/>
      <w:rPr>
        <w:rFonts w:asciiTheme="minorHAnsi" w:hAnsiTheme="minorHAnsi"/>
        <w:b/>
        <w:i/>
        <w:sz w:val="16"/>
      </w:rPr>
    </w:pPr>
    <w:r>
      <w:rPr>
        <w:rFonts w:asciiTheme="minorHAnsi" w:hAnsiTheme="minorHAnsi" w:cs="Arial"/>
        <w:color w:val="000000"/>
        <w:sz w:val="16"/>
      </w:rPr>
      <w:t>OMB Control No: 2506-0117 (exp. 09/30/2021)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76272" w14:textId="77777777" w:rsidR="00866AAE" w:rsidRDefault="00866AA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1E0" w:firstRow="1" w:lastRow="1" w:firstColumn="1" w:lastColumn="1" w:noHBand="0" w:noVBand="0"/>
    </w:tblPr>
    <w:tblGrid>
      <w:gridCol w:w="828"/>
      <w:gridCol w:w="7976"/>
      <w:gridCol w:w="772"/>
    </w:tblGrid>
    <w:tr w:rsidR="00866AAE" w14:paraId="604CE924" w14:textId="77777777">
      <w:trPr>
        <w:jc w:val="center"/>
      </w:trPr>
      <w:tc>
        <w:tcPr>
          <w:tcW w:w="828" w:type="dxa"/>
        </w:tcPr>
        <w:p w14:paraId="6F4A3150" w14:textId="77777777" w:rsidR="00866AAE" w:rsidRDefault="00866AAE">
          <w:pPr>
            <w:pStyle w:val="Footer"/>
            <w:spacing w:after="0" w:line="240" w:lineRule="auto"/>
            <w:jc w:val="center"/>
          </w:pPr>
        </w:p>
      </w:tc>
      <w:tc>
        <w:tcPr>
          <w:tcW w:w="7976" w:type="dxa"/>
        </w:tcPr>
        <w:p w14:paraId="0C52BAE8" w14:textId="77777777" w:rsidR="00866AAE" w:rsidRDefault="005C33C7">
          <w:pPr>
            <w:pStyle w:val="Footer"/>
            <w:spacing w:after="0" w:line="240" w:lineRule="auto"/>
            <w:jc w:val="center"/>
          </w:pPr>
          <w:r>
            <w:t>Annual Action Plan</w:t>
          </w:r>
        </w:p>
        <w:p w14:paraId="5CD91F09" w14:textId="77777777" w:rsidR="00866AAE" w:rsidRDefault="005C33C7">
          <w:pPr>
            <w:pStyle w:val="Footer"/>
            <w:spacing w:after="0" w:line="240" w:lineRule="auto"/>
            <w:jc w:val="center"/>
            <w:rPr>
              <w:rFonts w:cs="Arial"/>
            </w:rPr>
          </w:pPr>
          <w:r>
            <w:t>2025</w:t>
          </w:r>
        </w:p>
      </w:tc>
      <w:tc>
        <w:tcPr>
          <w:tcW w:w="772" w:type="dxa"/>
        </w:tcPr>
        <w:p w14:paraId="1088846C" w14:textId="77777777" w:rsidR="00866AAE" w:rsidRDefault="005C33C7">
          <w:pPr>
            <w:pStyle w:val="Footer"/>
            <w:spacing w:after="0" w:line="240" w:lineRule="auto"/>
            <w:jc w:val="right"/>
          </w:pPr>
          <w:r>
            <w:fldChar w:fldCharType="begin"/>
          </w:r>
          <w:r>
            <w:instrText>page</w:instrText>
          </w:r>
          <w:r>
            <w:fldChar w:fldCharType="separate"/>
          </w:r>
          <w:r>
            <w:t>21</w:t>
          </w:r>
          <w:r>
            <w:fldChar w:fldCharType="end"/>
          </w:r>
        </w:p>
      </w:tc>
    </w:tr>
  </w:tbl>
  <w:p w14:paraId="0198F5FB" w14:textId="77777777" w:rsidR="00866AAE" w:rsidRDefault="005C33C7">
    <w:pPr>
      <w:pStyle w:val="Footer"/>
      <w:spacing w:before="120" w:after="0"/>
      <w:rPr>
        <w:rFonts w:asciiTheme="minorHAnsi" w:hAnsiTheme="minorHAnsi"/>
        <w:b/>
        <w:i/>
        <w:sz w:val="16"/>
      </w:rPr>
    </w:pPr>
    <w:r>
      <w:rPr>
        <w:rFonts w:asciiTheme="minorHAnsi" w:hAnsiTheme="minorHAnsi" w:cs="Arial"/>
        <w:color w:val="000000"/>
        <w:sz w:val="16"/>
      </w:rPr>
      <w:t>OMB Control No: 2506-0117 (exp. 09/30/2021)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C0E72" w14:textId="77777777" w:rsidR="00866AAE" w:rsidRDefault="00866AA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DFAF0" w14:textId="77777777" w:rsidR="00866AAE" w:rsidRDefault="00866A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ECA68" w14:textId="77777777" w:rsidR="00866AAE" w:rsidRDefault="005C33C7">
      <w:r>
        <w:separator/>
      </w:r>
    </w:p>
  </w:footnote>
  <w:footnote w:type="continuationSeparator" w:id="0">
    <w:p w14:paraId="1BE560A9" w14:textId="77777777" w:rsidR="00866AAE" w:rsidRDefault="005C33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15F0F" w14:textId="77777777" w:rsidR="00866AAE" w:rsidRDefault="00866A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CC213" w14:textId="77777777" w:rsidR="00866AAE" w:rsidRDefault="00866A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7FB4D" w14:textId="77777777" w:rsidR="00866AAE" w:rsidRDefault="00866AA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2AF09" w14:textId="77777777" w:rsidR="00866AAE" w:rsidRDefault="00866AA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C7AB2" w14:textId="77777777" w:rsidR="00866AAE" w:rsidRDefault="00866AA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5B52E" w14:textId="77777777" w:rsidR="00866AAE" w:rsidRDefault="00866A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3108E9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A3848782"/>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111CDC5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6CECF734"/>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A8B810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ECD4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06E98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ACAE8C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3EC821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67F0FC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A6DC6"/>
    <w:multiLevelType w:val="hybridMultilevel"/>
    <w:tmpl w:val="203CEBDC"/>
    <w:lvl w:ilvl="0" w:tplc="04090013">
      <w:start w:val="1"/>
      <w:numFmt w:val="upperRoman"/>
      <w:lvlText w:val="%1."/>
      <w:lvlJc w:val="right"/>
      <w:pPr>
        <w:tabs>
          <w:tab w:val="num" w:pos="720"/>
        </w:tabs>
        <w:ind w:left="720" w:hanging="18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045B42A3"/>
    <w:multiLevelType w:val="hybridMultilevel"/>
    <w:tmpl w:val="FA82EE94"/>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13CB0CE3"/>
    <w:multiLevelType w:val="hybridMultilevel"/>
    <w:tmpl w:val="A09AC69E"/>
    <w:lvl w:ilvl="0" w:tplc="696A65CC">
      <w:start w:val="1"/>
      <w:numFmt w:val="decimal"/>
      <w:lvlText w:val="%1."/>
      <w:lvlJc w:val="left"/>
      <w:pPr>
        <w:ind w:left="360" w:hanging="360"/>
      </w:pPr>
      <w:rPr>
        <w:rFonts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14528EA"/>
    <w:multiLevelType w:val="hybridMultilevel"/>
    <w:tmpl w:val="1AE41A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19A3E8F"/>
    <w:multiLevelType w:val="hybridMultilevel"/>
    <w:tmpl w:val="7702014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58CE2ACE"/>
    <w:multiLevelType w:val="hybridMultilevel"/>
    <w:tmpl w:val="D780CAE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6D5C4484"/>
    <w:multiLevelType w:val="hybridMultilevel"/>
    <w:tmpl w:val="650616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7CAD51AB"/>
    <w:multiLevelType w:val="hybridMultilevel"/>
    <w:tmpl w:val="242AB0BC"/>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16cid:durableId="960527287">
    <w:abstractNumId w:val="11"/>
  </w:num>
  <w:num w:numId="2" w16cid:durableId="649678261">
    <w:abstractNumId w:val="9"/>
  </w:num>
  <w:num w:numId="3" w16cid:durableId="1841577398">
    <w:abstractNumId w:val="7"/>
  </w:num>
  <w:num w:numId="4" w16cid:durableId="169683956">
    <w:abstractNumId w:val="6"/>
  </w:num>
  <w:num w:numId="5" w16cid:durableId="1928004617">
    <w:abstractNumId w:val="5"/>
  </w:num>
  <w:num w:numId="6" w16cid:durableId="69086571">
    <w:abstractNumId w:val="4"/>
  </w:num>
  <w:num w:numId="7" w16cid:durableId="317658799">
    <w:abstractNumId w:val="8"/>
  </w:num>
  <w:num w:numId="8" w16cid:durableId="769162491">
    <w:abstractNumId w:val="3"/>
  </w:num>
  <w:num w:numId="9" w16cid:durableId="1419862317">
    <w:abstractNumId w:val="2"/>
  </w:num>
  <w:num w:numId="10" w16cid:durableId="1365474975">
    <w:abstractNumId w:val="1"/>
  </w:num>
  <w:num w:numId="11" w16cid:durableId="1317222040">
    <w:abstractNumId w:val="0"/>
  </w:num>
  <w:num w:numId="12" w16cid:durableId="1811509141">
    <w:abstractNumId w:val="10"/>
  </w:num>
  <w:num w:numId="13" w16cid:durableId="1305238972">
    <w:abstractNumId w:val="17"/>
  </w:num>
  <w:num w:numId="14" w16cid:durableId="1008674377">
    <w:abstractNumId w:val="15"/>
  </w:num>
  <w:num w:numId="15" w16cid:durableId="1293515713">
    <w:abstractNumId w:val="14"/>
  </w:num>
  <w:num w:numId="16" w16cid:durableId="975913847">
    <w:abstractNumId w:val="16"/>
  </w:num>
  <w:num w:numId="17" w16cid:durableId="1704986038">
    <w:abstractNumId w:val="12"/>
  </w:num>
  <w:num w:numId="18" w16cid:durableId="1374584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550"/>
    <w:rsid w:val="00000EC6"/>
    <w:rsid w:val="00001671"/>
    <w:rsid w:val="000029F4"/>
    <w:rsid w:val="00004F01"/>
    <w:rsid w:val="000079B1"/>
    <w:rsid w:val="000101FE"/>
    <w:rsid w:val="000116B2"/>
    <w:rsid w:val="000153F6"/>
    <w:rsid w:val="0001643E"/>
    <w:rsid w:val="000202EB"/>
    <w:rsid w:val="000204C7"/>
    <w:rsid w:val="00022CF5"/>
    <w:rsid w:val="00024F61"/>
    <w:rsid w:val="0002521E"/>
    <w:rsid w:val="00026149"/>
    <w:rsid w:val="00027899"/>
    <w:rsid w:val="00032C1E"/>
    <w:rsid w:val="0003300B"/>
    <w:rsid w:val="000338FC"/>
    <w:rsid w:val="00034405"/>
    <w:rsid w:val="0003459B"/>
    <w:rsid w:val="00035628"/>
    <w:rsid w:val="000357CA"/>
    <w:rsid w:val="00035F04"/>
    <w:rsid w:val="00042C4D"/>
    <w:rsid w:val="00043B67"/>
    <w:rsid w:val="00044565"/>
    <w:rsid w:val="00047E3E"/>
    <w:rsid w:val="000518AA"/>
    <w:rsid w:val="00052114"/>
    <w:rsid w:val="00053E62"/>
    <w:rsid w:val="00054780"/>
    <w:rsid w:val="00054B4F"/>
    <w:rsid w:val="00056828"/>
    <w:rsid w:val="00057E29"/>
    <w:rsid w:val="00060639"/>
    <w:rsid w:val="00060CE4"/>
    <w:rsid w:val="00061845"/>
    <w:rsid w:val="00061B37"/>
    <w:rsid w:val="00061E41"/>
    <w:rsid w:val="000620FD"/>
    <w:rsid w:val="000661A8"/>
    <w:rsid w:val="00066370"/>
    <w:rsid w:val="000670CF"/>
    <w:rsid w:val="00067FD4"/>
    <w:rsid w:val="00070633"/>
    <w:rsid w:val="000717E5"/>
    <w:rsid w:val="00071F05"/>
    <w:rsid w:val="00072C8A"/>
    <w:rsid w:val="00072F46"/>
    <w:rsid w:val="000734F6"/>
    <w:rsid w:val="00075AB2"/>
    <w:rsid w:val="0007671E"/>
    <w:rsid w:val="00077F16"/>
    <w:rsid w:val="00080209"/>
    <w:rsid w:val="0008068E"/>
    <w:rsid w:val="00080943"/>
    <w:rsid w:val="00080ECB"/>
    <w:rsid w:val="00081136"/>
    <w:rsid w:val="000825DF"/>
    <w:rsid w:val="000831B8"/>
    <w:rsid w:val="00083B49"/>
    <w:rsid w:val="00083BEB"/>
    <w:rsid w:val="0008420F"/>
    <w:rsid w:val="00084E02"/>
    <w:rsid w:val="00085ECE"/>
    <w:rsid w:val="0008764E"/>
    <w:rsid w:val="00087BEC"/>
    <w:rsid w:val="00091139"/>
    <w:rsid w:val="000918AD"/>
    <w:rsid w:val="00093BF8"/>
    <w:rsid w:val="0009415B"/>
    <w:rsid w:val="0009419B"/>
    <w:rsid w:val="00096632"/>
    <w:rsid w:val="00096BAB"/>
    <w:rsid w:val="00096FE3"/>
    <w:rsid w:val="00097155"/>
    <w:rsid w:val="000975D9"/>
    <w:rsid w:val="000A3328"/>
    <w:rsid w:val="000A3869"/>
    <w:rsid w:val="000A3AF5"/>
    <w:rsid w:val="000A6604"/>
    <w:rsid w:val="000A7EB6"/>
    <w:rsid w:val="000B0148"/>
    <w:rsid w:val="000B291F"/>
    <w:rsid w:val="000B45BD"/>
    <w:rsid w:val="000B5D24"/>
    <w:rsid w:val="000B7A3C"/>
    <w:rsid w:val="000C0752"/>
    <w:rsid w:val="000C0905"/>
    <w:rsid w:val="000C20FC"/>
    <w:rsid w:val="000C265E"/>
    <w:rsid w:val="000C3ACA"/>
    <w:rsid w:val="000C4F98"/>
    <w:rsid w:val="000C666E"/>
    <w:rsid w:val="000C74F3"/>
    <w:rsid w:val="000D2573"/>
    <w:rsid w:val="000D422A"/>
    <w:rsid w:val="000D488E"/>
    <w:rsid w:val="000D4D7D"/>
    <w:rsid w:val="000D7D16"/>
    <w:rsid w:val="000E0343"/>
    <w:rsid w:val="000E0D5D"/>
    <w:rsid w:val="000E13BA"/>
    <w:rsid w:val="000E1DFB"/>
    <w:rsid w:val="000E1F9B"/>
    <w:rsid w:val="000E319C"/>
    <w:rsid w:val="000E3358"/>
    <w:rsid w:val="000E34C4"/>
    <w:rsid w:val="000E4A11"/>
    <w:rsid w:val="000E5032"/>
    <w:rsid w:val="000E53D6"/>
    <w:rsid w:val="000E5FBD"/>
    <w:rsid w:val="000E6121"/>
    <w:rsid w:val="000E640E"/>
    <w:rsid w:val="000E6B9A"/>
    <w:rsid w:val="000E6CB6"/>
    <w:rsid w:val="000F04AF"/>
    <w:rsid w:val="000F1DD7"/>
    <w:rsid w:val="000F21DE"/>
    <w:rsid w:val="000F6B53"/>
    <w:rsid w:val="000F7A05"/>
    <w:rsid w:val="00101E3D"/>
    <w:rsid w:val="00102442"/>
    <w:rsid w:val="0010332E"/>
    <w:rsid w:val="0010487A"/>
    <w:rsid w:val="00106CAB"/>
    <w:rsid w:val="0010757C"/>
    <w:rsid w:val="001105E4"/>
    <w:rsid w:val="001121F8"/>
    <w:rsid w:val="00112F30"/>
    <w:rsid w:val="00114CA6"/>
    <w:rsid w:val="00115066"/>
    <w:rsid w:val="00117AB9"/>
    <w:rsid w:val="00117CAF"/>
    <w:rsid w:val="00120904"/>
    <w:rsid w:val="00121945"/>
    <w:rsid w:val="00123B67"/>
    <w:rsid w:val="00124E85"/>
    <w:rsid w:val="00125428"/>
    <w:rsid w:val="001256B0"/>
    <w:rsid w:val="00125FCA"/>
    <w:rsid w:val="001261A0"/>
    <w:rsid w:val="00132B0C"/>
    <w:rsid w:val="00132CEA"/>
    <w:rsid w:val="0013364B"/>
    <w:rsid w:val="00134B79"/>
    <w:rsid w:val="0013545A"/>
    <w:rsid w:val="00135B76"/>
    <w:rsid w:val="00135EA7"/>
    <w:rsid w:val="00136724"/>
    <w:rsid w:val="00140088"/>
    <w:rsid w:val="00141F8B"/>
    <w:rsid w:val="001442FB"/>
    <w:rsid w:val="001460FB"/>
    <w:rsid w:val="00150B00"/>
    <w:rsid w:val="00151FDE"/>
    <w:rsid w:val="00152247"/>
    <w:rsid w:val="001539D4"/>
    <w:rsid w:val="00156045"/>
    <w:rsid w:val="00156205"/>
    <w:rsid w:val="00157D8A"/>
    <w:rsid w:val="0016089C"/>
    <w:rsid w:val="00160AC1"/>
    <w:rsid w:val="0016267E"/>
    <w:rsid w:val="00162A99"/>
    <w:rsid w:val="00163BA8"/>
    <w:rsid w:val="00164969"/>
    <w:rsid w:val="00165B3F"/>
    <w:rsid w:val="00166377"/>
    <w:rsid w:val="001703C2"/>
    <w:rsid w:val="0017195A"/>
    <w:rsid w:val="001728FD"/>
    <w:rsid w:val="00172D3C"/>
    <w:rsid w:val="0017391B"/>
    <w:rsid w:val="00175A92"/>
    <w:rsid w:val="00176F2C"/>
    <w:rsid w:val="0017730C"/>
    <w:rsid w:val="00177DEF"/>
    <w:rsid w:val="00180218"/>
    <w:rsid w:val="00180753"/>
    <w:rsid w:val="00180E8A"/>
    <w:rsid w:val="00181247"/>
    <w:rsid w:val="00181253"/>
    <w:rsid w:val="00182A06"/>
    <w:rsid w:val="0018383F"/>
    <w:rsid w:val="00184182"/>
    <w:rsid w:val="00184AE8"/>
    <w:rsid w:val="00184B7E"/>
    <w:rsid w:val="00184CFB"/>
    <w:rsid w:val="00184F71"/>
    <w:rsid w:val="00186776"/>
    <w:rsid w:val="00190078"/>
    <w:rsid w:val="00192527"/>
    <w:rsid w:val="00192E4D"/>
    <w:rsid w:val="00193AC8"/>
    <w:rsid w:val="00193AF0"/>
    <w:rsid w:val="00194CDA"/>
    <w:rsid w:val="00194DE6"/>
    <w:rsid w:val="00195D5C"/>
    <w:rsid w:val="00197A7A"/>
    <w:rsid w:val="001A0074"/>
    <w:rsid w:val="001A0F7B"/>
    <w:rsid w:val="001A1131"/>
    <w:rsid w:val="001A226D"/>
    <w:rsid w:val="001A6644"/>
    <w:rsid w:val="001A6F81"/>
    <w:rsid w:val="001A781C"/>
    <w:rsid w:val="001A7953"/>
    <w:rsid w:val="001A7F28"/>
    <w:rsid w:val="001B5AF8"/>
    <w:rsid w:val="001B6520"/>
    <w:rsid w:val="001B6936"/>
    <w:rsid w:val="001B75E2"/>
    <w:rsid w:val="001B7DB9"/>
    <w:rsid w:val="001C2692"/>
    <w:rsid w:val="001C3C19"/>
    <w:rsid w:val="001C40DA"/>
    <w:rsid w:val="001C4867"/>
    <w:rsid w:val="001C516A"/>
    <w:rsid w:val="001C5C58"/>
    <w:rsid w:val="001C61C3"/>
    <w:rsid w:val="001C696A"/>
    <w:rsid w:val="001C6F4A"/>
    <w:rsid w:val="001D0384"/>
    <w:rsid w:val="001D20E3"/>
    <w:rsid w:val="001D2586"/>
    <w:rsid w:val="001D269C"/>
    <w:rsid w:val="001D285F"/>
    <w:rsid w:val="001D5457"/>
    <w:rsid w:val="001D6AF5"/>
    <w:rsid w:val="001D6ECF"/>
    <w:rsid w:val="001D78ED"/>
    <w:rsid w:val="001D7E43"/>
    <w:rsid w:val="001E1072"/>
    <w:rsid w:val="001E325A"/>
    <w:rsid w:val="001E3AA1"/>
    <w:rsid w:val="001E3EA8"/>
    <w:rsid w:val="001E551F"/>
    <w:rsid w:val="001E6E6E"/>
    <w:rsid w:val="001E763D"/>
    <w:rsid w:val="001E7D42"/>
    <w:rsid w:val="001F1BE7"/>
    <w:rsid w:val="001F3116"/>
    <w:rsid w:val="001F3C7D"/>
    <w:rsid w:val="001F4E2A"/>
    <w:rsid w:val="001F68DE"/>
    <w:rsid w:val="001F6B14"/>
    <w:rsid w:val="00204E13"/>
    <w:rsid w:val="00205644"/>
    <w:rsid w:val="00205CCE"/>
    <w:rsid w:val="00206DAD"/>
    <w:rsid w:val="00207A05"/>
    <w:rsid w:val="00212E96"/>
    <w:rsid w:val="002130D9"/>
    <w:rsid w:val="002137A1"/>
    <w:rsid w:val="00214170"/>
    <w:rsid w:val="002144A6"/>
    <w:rsid w:val="00215FFC"/>
    <w:rsid w:val="00216A02"/>
    <w:rsid w:val="0021781D"/>
    <w:rsid w:val="00217B66"/>
    <w:rsid w:val="00217EA0"/>
    <w:rsid w:val="00220C8E"/>
    <w:rsid w:val="00221262"/>
    <w:rsid w:val="00221D81"/>
    <w:rsid w:val="00224031"/>
    <w:rsid w:val="00224741"/>
    <w:rsid w:val="00224CD2"/>
    <w:rsid w:val="002266F1"/>
    <w:rsid w:val="00226B59"/>
    <w:rsid w:val="002311BD"/>
    <w:rsid w:val="002323D0"/>
    <w:rsid w:val="0023315D"/>
    <w:rsid w:val="00233524"/>
    <w:rsid w:val="00233956"/>
    <w:rsid w:val="00233ACF"/>
    <w:rsid w:val="002346CD"/>
    <w:rsid w:val="00234918"/>
    <w:rsid w:val="00236F35"/>
    <w:rsid w:val="00236F9D"/>
    <w:rsid w:val="00240AEF"/>
    <w:rsid w:val="0024397D"/>
    <w:rsid w:val="00243E3D"/>
    <w:rsid w:val="00244EDB"/>
    <w:rsid w:val="00247E65"/>
    <w:rsid w:val="0025305C"/>
    <w:rsid w:val="00254774"/>
    <w:rsid w:val="0025577D"/>
    <w:rsid w:val="00255CB4"/>
    <w:rsid w:val="0025607E"/>
    <w:rsid w:val="00256481"/>
    <w:rsid w:val="00261EA3"/>
    <w:rsid w:val="00263B09"/>
    <w:rsid w:val="00263CA8"/>
    <w:rsid w:val="002643F3"/>
    <w:rsid w:val="0026448F"/>
    <w:rsid w:val="002660BC"/>
    <w:rsid w:val="00267042"/>
    <w:rsid w:val="00267FE2"/>
    <w:rsid w:val="0027020F"/>
    <w:rsid w:val="002707F7"/>
    <w:rsid w:val="00270B46"/>
    <w:rsid w:val="00271E3A"/>
    <w:rsid w:val="002721FA"/>
    <w:rsid w:val="00272E1D"/>
    <w:rsid w:val="00275F5E"/>
    <w:rsid w:val="002764CB"/>
    <w:rsid w:val="0027673E"/>
    <w:rsid w:val="00277A52"/>
    <w:rsid w:val="00280459"/>
    <w:rsid w:val="00281E9A"/>
    <w:rsid w:val="00283CA8"/>
    <w:rsid w:val="00284AD9"/>
    <w:rsid w:val="00284E5C"/>
    <w:rsid w:val="00285752"/>
    <w:rsid w:val="002905D8"/>
    <w:rsid w:val="00292ECE"/>
    <w:rsid w:val="00294B1B"/>
    <w:rsid w:val="00294CA9"/>
    <w:rsid w:val="00295998"/>
    <w:rsid w:val="002969C3"/>
    <w:rsid w:val="00296FD9"/>
    <w:rsid w:val="002A2068"/>
    <w:rsid w:val="002A206F"/>
    <w:rsid w:val="002A2980"/>
    <w:rsid w:val="002A4896"/>
    <w:rsid w:val="002A49B8"/>
    <w:rsid w:val="002A4E8C"/>
    <w:rsid w:val="002A5179"/>
    <w:rsid w:val="002A57D8"/>
    <w:rsid w:val="002A5D07"/>
    <w:rsid w:val="002B306F"/>
    <w:rsid w:val="002B5274"/>
    <w:rsid w:val="002C12CE"/>
    <w:rsid w:val="002C155C"/>
    <w:rsid w:val="002C2FAB"/>
    <w:rsid w:val="002C3395"/>
    <w:rsid w:val="002C4269"/>
    <w:rsid w:val="002C451D"/>
    <w:rsid w:val="002C547E"/>
    <w:rsid w:val="002C5F73"/>
    <w:rsid w:val="002C70CE"/>
    <w:rsid w:val="002D34A9"/>
    <w:rsid w:val="002D478C"/>
    <w:rsid w:val="002D566A"/>
    <w:rsid w:val="002E373E"/>
    <w:rsid w:val="002E7287"/>
    <w:rsid w:val="002E7822"/>
    <w:rsid w:val="002F00E3"/>
    <w:rsid w:val="002F2A9F"/>
    <w:rsid w:val="002F4183"/>
    <w:rsid w:val="002F475D"/>
    <w:rsid w:val="002F5272"/>
    <w:rsid w:val="002F664F"/>
    <w:rsid w:val="002F7155"/>
    <w:rsid w:val="002F71D6"/>
    <w:rsid w:val="002F7A63"/>
    <w:rsid w:val="0030068B"/>
    <w:rsid w:val="00302737"/>
    <w:rsid w:val="00303AB8"/>
    <w:rsid w:val="003045F6"/>
    <w:rsid w:val="00304D73"/>
    <w:rsid w:val="00305182"/>
    <w:rsid w:val="003056D6"/>
    <w:rsid w:val="00306E0A"/>
    <w:rsid w:val="00312C1B"/>
    <w:rsid w:val="00314B0B"/>
    <w:rsid w:val="00316098"/>
    <w:rsid w:val="00316631"/>
    <w:rsid w:val="00316EE5"/>
    <w:rsid w:val="00317B1C"/>
    <w:rsid w:val="00321A46"/>
    <w:rsid w:val="00321E62"/>
    <w:rsid w:val="00323299"/>
    <w:rsid w:val="0032477D"/>
    <w:rsid w:val="003262D2"/>
    <w:rsid w:val="00327329"/>
    <w:rsid w:val="00327499"/>
    <w:rsid w:val="00327DDD"/>
    <w:rsid w:val="0033058A"/>
    <w:rsid w:val="00330AC7"/>
    <w:rsid w:val="003317C3"/>
    <w:rsid w:val="0033195A"/>
    <w:rsid w:val="00332A82"/>
    <w:rsid w:val="003350EA"/>
    <w:rsid w:val="003371DB"/>
    <w:rsid w:val="0034021F"/>
    <w:rsid w:val="0034130D"/>
    <w:rsid w:val="0034133C"/>
    <w:rsid w:val="003416A3"/>
    <w:rsid w:val="00342143"/>
    <w:rsid w:val="0034375C"/>
    <w:rsid w:val="00343AC1"/>
    <w:rsid w:val="0034477A"/>
    <w:rsid w:val="0034596B"/>
    <w:rsid w:val="00346C40"/>
    <w:rsid w:val="00350083"/>
    <w:rsid w:val="003504FE"/>
    <w:rsid w:val="00351DF3"/>
    <w:rsid w:val="003521B8"/>
    <w:rsid w:val="00352316"/>
    <w:rsid w:val="00352977"/>
    <w:rsid w:val="003543C9"/>
    <w:rsid w:val="00354514"/>
    <w:rsid w:val="003550DA"/>
    <w:rsid w:val="003553D6"/>
    <w:rsid w:val="003558E7"/>
    <w:rsid w:val="00356DF3"/>
    <w:rsid w:val="00357C5C"/>
    <w:rsid w:val="00361CC3"/>
    <w:rsid w:val="003636A4"/>
    <w:rsid w:val="00364B41"/>
    <w:rsid w:val="00365CE8"/>
    <w:rsid w:val="003668AF"/>
    <w:rsid w:val="00370741"/>
    <w:rsid w:val="0037146A"/>
    <w:rsid w:val="0037176A"/>
    <w:rsid w:val="00373A69"/>
    <w:rsid w:val="00375479"/>
    <w:rsid w:val="0037664B"/>
    <w:rsid w:val="00377B14"/>
    <w:rsid w:val="00380C4B"/>
    <w:rsid w:val="003814EF"/>
    <w:rsid w:val="003827C5"/>
    <w:rsid w:val="00383267"/>
    <w:rsid w:val="00383DA8"/>
    <w:rsid w:val="00383E3E"/>
    <w:rsid w:val="00384469"/>
    <w:rsid w:val="00392557"/>
    <w:rsid w:val="00393270"/>
    <w:rsid w:val="00393D1A"/>
    <w:rsid w:val="00394D6A"/>
    <w:rsid w:val="00394F4A"/>
    <w:rsid w:val="003958CF"/>
    <w:rsid w:val="00396613"/>
    <w:rsid w:val="003A05A0"/>
    <w:rsid w:val="003A05C5"/>
    <w:rsid w:val="003A13CA"/>
    <w:rsid w:val="003A1AB1"/>
    <w:rsid w:val="003A1AEA"/>
    <w:rsid w:val="003A231A"/>
    <w:rsid w:val="003A3022"/>
    <w:rsid w:val="003A35A7"/>
    <w:rsid w:val="003A3BED"/>
    <w:rsid w:val="003A3DFE"/>
    <w:rsid w:val="003A415B"/>
    <w:rsid w:val="003A4A28"/>
    <w:rsid w:val="003A5B2A"/>
    <w:rsid w:val="003A683D"/>
    <w:rsid w:val="003B2D3A"/>
    <w:rsid w:val="003B441D"/>
    <w:rsid w:val="003B47FF"/>
    <w:rsid w:val="003B66A4"/>
    <w:rsid w:val="003B7C61"/>
    <w:rsid w:val="003C0F81"/>
    <w:rsid w:val="003C0FDC"/>
    <w:rsid w:val="003C1534"/>
    <w:rsid w:val="003C1628"/>
    <w:rsid w:val="003C2B1B"/>
    <w:rsid w:val="003C2DA5"/>
    <w:rsid w:val="003C43EF"/>
    <w:rsid w:val="003C464D"/>
    <w:rsid w:val="003C4B53"/>
    <w:rsid w:val="003C6161"/>
    <w:rsid w:val="003D20C4"/>
    <w:rsid w:val="003D4D5B"/>
    <w:rsid w:val="003D70BB"/>
    <w:rsid w:val="003D72A1"/>
    <w:rsid w:val="003D76CD"/>
    <w:rsid w:val="003E0F35"/>
    <w:rsid w:val="003E14A9"/>
    <w:rsid w:val="003E22CB"/>
    <w:rsid w:val="003E258F"/>
    <w:rsid w:val="003E3562"/>
    <w:rsid w:val="003E3F93"/>
    <w:rsid w:val="003E44AF"/>
    <w:rsid w:val="003E4568"/>
    <w:rsid w:val="003E60F8"/>
    <w:rsid w:val="003E7DDE"/>
    <w:rsid w:val="003F0F13"/>
    <w:rsid w:val="003F5DE1"/>
    <w:rsid w:val="003F5F7A"/>
    <w:rsid w:val="004000E2"/>
    <w:rsid w:val="00400274"/>
    <w:rsid w:val="00400B9A"/>
    <w:rsid w:val="00403D51"/>
    <w:rsid w:val="004102A4"/>
    <w:rsid w:val="00413021"/>
    <w:rsid w:val="00413518"/>
    <w:rsid w:val="0041369A"/>
    <w:rsid w:val="00415912"/>
    <w:rsid w:val="00416FB6"/>
    <w:rsid w:val="0042286B"/>
    <w:rsid w:val="00425F63"/>
    <w:rsid w:val="00427D78"/>
    <w:rsid w:val="0043271A"/>
    <w:rsid w:val="00432796"/>
    <w:rsid w:val="00432EB4"/>
    <w:rsid w:val="00432F29"/>
    <w:rsid w:val="00434057"/>
    <w:rsid w:val="00435096"/>
    <w:rsid w:val="00440CE0"/>
    <w:rsid w:val="0044241B"/>
    <w:rsid w:val="00443A29"/>
    <w:rsid w:val="00443DE8"/>
    <w:rsid w:val="00444619"/>
    <w:rsid w:val="004448CA"/>
    <w:rsid w:val="004468BC"/>
    <w:rsid w:val="00447517"/>
    <w:rsid w:val="00450760"/>
    <w:rsid w:val="00450FE7"/>
    <w:rsid w:val="00451AA9"/>
    <w:rsid w:val="004527FE"/>
    <w:rsid w:val="00452EC7"/>
    <w:rsid w:val="00453175"/>
    <w:rsid w:val="00453780"/>
    <w:rsid w:val="0045398A"/>
    <w:rsid w:val="00455495"/>
    <w:rsid w:val="00461B64"/>
    <w:rsid w:val="0046519F"/>
    <w:rsid w:val="004657FC"/>
    <w:rsid w:val="0046678C"/>
    <w:rsid w:val="0046760B"/>
    <w:rsid w:val="004702B9"/>
    <w:rsid w:val="00470BB5"/>
    <w:rsid w:val="004718FE"/>
    <w:rsid w:val="00474B58"/>
    <w:rsid w:val="00474C83"/>
    <w:rsid w:val="00480DA8"/>
    <w:rsid w:val="004829FE"/>
    <w:rsid w:val="00483625"/>
    <w:rsid w:val="004854F8"/>
    <w:rsid w:val="0048572B"/>
    <w:rsid w:val="004871B3"/>
    <w:rsid w:val="00487807"/>
    <w:rsid w:val="00487944"/>
    <w:rsid w:val="00490153"/>
    <w:rsid w:val="004908D4"/>
    <w:rsid w:val="00492522"/>
    <w:rsid w:val="00492CAF"/>
    <w:rsid w:val="00494561"/>
    <w:rsid w:val="00495F6A"/>
    <w:rsid w:val="00496E0E"/>
    <w:rsid w:val="004A0406"/>
    <w:rsid w:val="004A1723"/>
    <w:rsid w:val="004A1D57"/>
    <w:rsid w:val="004A2462"/>
    <w:rsid w:val="004A2A46"/>
    <w:rsid w:val="004A5050"/>
    <w:rsid w:val="004A7384"/>
    <w:rsid w:val="004A7843"/>
    <w:rsid w:val="004B329E"/>
    <w:rsid w:val="004B35BC"/>
    <w:rsid w:val="004B3E8D"/>
    <w:rsid w:val="004B50AE"/>
    <w:rsid w:val="004B5691"/>
    <w:rsid w:val="004B757F"/>
    <w:rsid w:val="004C0183"/>
    <w:rsid w:val="004C0761"/>
    <w:rsid w:val="004C280F"/>
    <w:rsid w:val="004C468D"/>
    <w:rsid w:val="004C554B"/>
    <w:rsid w:val="004C753E"/>
    <w:rsid w:val="004C7E89"/>
    <w:rsid w:val="004D3AE0"/>
    <w:rsid w:val="004D5110"/>
    <w:rsid w:val="004D5FF2"/>
    <w:rsid w:val="004E06E9"/>
    <w:rsid w:val="004E197E"/>
    <w:rsid w:val="004E2C11"/>
    <w:rsid w:val="004E2E25"/>
    <w:rsid w:val="004E58D2"/>
    <w:rsid w:val="004F07E5"/>
    <w:rsid w:val="004F0B11"/>
    <w:rsid w:val="004F0D4F"/>
    <w:rsid w:val="004F0F57"/>
    <w:rsid w:val="004F21B9"/>
    <w:rsid w:val="004F2470"/>
    <w:rsid w:val="004F2D29"/>
    <w:rsid w:val="004F38B8"/>
    <w:rsid w:val="004F3C75"/>
    <w:rsid w:val="004F7A38"/>
    <w:rsid w:val="0050137C"/>
    <w:rsid w:val="005017BA"/>
    <w:rsid w:val="0050191F"/>
    <w:rsid w:val="00502117"/>
    <w:rsid w:val="00503688"/>
    <w:rsid w:val="005038F5"/>
    <w:rsid w:val="00503EE0"/>
    <w:rsid w:val="00504EE0"/>
    <w:rsid w:val="0050535B"/>
    <w:rsid w:val="005074B6"/>
    <w:rsid w:val="005104BB"/>
    <w:rsid w:val="00511841"/>
    <w:rsid w:val="005126A4"/>
    <w:rsid w:val="00513F6F"/>
    <w:rsid w:val="00515ECB"/>
    <w:rsid w:val="00520331"/>
    <w:rsid w:val="00521B6A"/>
    <w:rsid w:val="0052234D"/>
    <w:rsid w:val="00523217"/>
    <w:rsid w:val="00526159"/>
    <w:rsid w:val="00527D19"/>
    <w:rsid w:val="00530312"/>
    <w:rsid w:val="00530783"/>
    <w:rsid w:val="00530CAA"/>
    <w:rsid w:val="00531BD7"/>
    <w:rsid w:val="00534D2C"/>
    <w:rsid w:val="00536044"/>
    <w:rsid w:val="00536B89"/>
    <w:rsid w:val="00536CE1"/>
    <w:rsid w:val="00537533"/>
    <w:rsid w:val="005401AF"/>
    <w:rsid w:val="00540586"/>
    <w:rsid w:val="005417CD"/>
    <w:rsid w:val="00542D7E"/>
    <w:rsid w:val="005438C6"/>
    <w:rsid w:val="00547F83"/>
    <w:rsid w:val="00551421"/>
    <w:rsid w:val="005535E3"/>
    <w:rsid w:val="00554930"/>
    <w:rsid w:val="00554CC3"/>
    <w:rsid w:val="00556A53"/>
    <w:rsid w:val="005578DD"/>
    <w:rsid w:val="00557BF4"/>
    <w:rsid w:val="005607C4"/>
    <w:rsid w:val="00560DD5"/>
    <w:rsid w:val="00562B98"/>
    <w:rsid w:val="0056434A"/>
    <w:rsid w:val="00565784"/>
    <w:rsid w:val="005660B4"/>
    <w:rsid w:val="0056695E"/>
    <w:rsid w:val="00570790"/>
    <w:rsid w:val="005720BF"/>
    <w:rsid w:val="00572D8A"/>
    <w:rsid w:val="00572E71"/>
    <w:rsid w:val="005736E3"/>
    <w:rsid w:val="005737EC"/>
    <w:rsid w:val="00573AC7"/>
    <w:rsid w:val="00575829"/>
    <w:rsid w:val="005803CD"/>
    <w:rsid w:val="005816FC"/>
    <w:rsid w:val="00581869"/>
    <w:rsid w:val="00581F9B"/>
    <w:rsid w:val="00583B84"/>
    <w:rsid w:val="0058430F"/>
    <w:rsid w:val="00584916"/>
    <w:rsid w:val="00584C2C"/>
    <w:rsid w:val="005856C6"/>
    <w:rsid w:val="005861B6"/>
    <w:rsid w:val="00593262"/>
    <w:rsid w:val="005943CB"/>
    <w:rsid w:val="00594456"/>
    <w:rsid w:val="00594D9A"/>
    <w:rsid w:val="00595263"/>
    <w:rsid w:val="005A031D"/>
    <w:rsid w:val="005A06D4"/>
    <w:rsid w:val="005A185B"/>
    <w:rsid w:val="005A2798"/>
    <w:rsid w:val="005A3617"/>
    <w:rsid w:val="005A384F"/>
    <w:rsid w:val="005A4587"/>
    <w:rsid w:val="005A56A4"/>
    <w:rsid w:val="005A6341"/>
    <w:rsid w:val="005A6511"/>
    <w:rsid w:val="005A6EB7"/>
    <w:rsid w:val="005A7B5B"/>
    <w:rsid w:val="005B3518"/>
    <w:rsid w:val="005B41CA"/>
    <w:rsid w:val="005B71FB"/>
    <w:rsid w:val="005C1A32"/>
    <w:rsid w:val="005C1B2E"/>
    <w:rsid w:val="005C21FA"/>
    <w:rsid w:val="005C33C7"/>
    <w:rsid w:val="005C6C51"/>
    <w:rsid w:val="005D0D3F"/>
    <w:rsid w:val="005D112C"/>
    <w:rsid w:val="005D1834"/>
    <w:rsid w:val="005D28B7"/>
    <w:rsid w:val="005D53B6"/>
    <w:rsid w:val="005D6D7E"/>
    <w:rsid w:val="005D725E"/>
    <w:rsid w:val="005E5820"/>
    <w:rsid w:val="005E624A"/>
    <w:rsid w:val="005F324E"/>
    <w:rsid w:val="005F4B6C"/>
    <w:rsid w:val="005F4E97"/>
    <w:rsid w:val="005F6F31"/>
    <w:rsid w:val="005F7D60"/>
    <w:rsid w:val="006014B6"/>
    <w:rsid w:val="00601936"/>
    <w:rsid w:val="0060228B"/>
    <w:rsid w:val="0060434F"/>
    <w:rsid w:val="00604858"/>
    <w:rsid w:val="006050EE"/>
    <w:rsid w:val="006051A3"/>
    <w:rsid w:val="006053DE"/>
    <w:rsid w:val="0060618D"/>
    <w:rsid w:val="00611099"/>
    <w:rsid w:val="00612D8D"/>
    <w:rsid w:val="00614724"/>
    <w:rsid w:val="00615D54"/>
    <w:rsid w:val="00616684"/>
    <w:rsid w:val="00617974"/>
    <w:rsid w:val="006211BC"/>
    <w:rsid w:val="006222B0"/>
    <w:rsid w:val="00624399"/>
    <w:rsid w:val="006250FB"/>
    <w:rsid w:val="00626214"/>
    <w:rsid w:val="00626273"/>
    <w:rsid w:val="00626E96"/>
    <w:rsid w:val="006278C0"/>
    <w:rsid w:val="00631E30"/>
    <w:rsid w:val="00633253"/>
    <w:rsid w:val="006343B2"/>
    <w:rsid w:val="00634978"/>
    <w:rsid w:val="006349AE"/>
    <w:rsid w:val="00634F83"/>
    <w:rsid w:val="006351A2"/>
    <w:rsid w:val="00635656"/>
    <w:rsid w:val="00635C86"/>
    <w:rsid w:val="00637636"/>
    <w:rsid w:val="00641E93"/>
    <w:rsid w:val="00644A8B"/>
    <w:rsid w:val="00647D86"/>
    <w:rsid w:val="00652006"/>
    <w:rsid w:val="0065246C"/>
    <w:rsid w:val="0065549B"/>
    <w:rsid w:val="00661D55"/>
    <w:rsid w:val="006651FC"/>
    <w:rsid w:val="00665241"/>
    <w:rsid w:val="00665277"/>
    <w:rsid w:val="006655A4"/>
    <w:rsid w:val="006664DF"/>
    <w:rsid w:val="00667719"/>
    <w:rsid w:val="00671C60"/>
    <w:rsid w:val="00672E7A"/>
    <w:rsid w:val="006736ED"/>
    <w:rsid w:val="00673DC6"/>
    <w:rsid w:val="00674C23"/>
    <w:rsid w:val="00675241"/>
    <w:rsid w:val="00675D68"/>
    <w:rsid w:val="00676FF0"/>
    <w:rsid w:val="00677C85"/>
    <w:rsid w:val="00680748"/>
    <w:rsid w:val="00680AF7"/>
    <w:rsid w:val="00681CD4"/>
    <w:rsid w:val="006827E4"/>
    <w:rsid w:val="006839D2"/>
    <w:rsid w:val="00683FE0"/>
    <w:rsid w:val="006851AB"/>
    <w:rsid w:val="006867F9"/>
    <w:rsid w:val="00686948"/>
    <w:rsid w:val="00691CC4"/>
    <w:rsid w:val="00691F10"/>
    <w:rsid w:val="0069273F"/>
    <w:rsid w:val="00693BED"/>
    <w:rsid w:val="006942F4"/>
    <w:rsid w:val="006950B9"/>
    <w:rsid w:val="00695779"/>
    <w:rsid w:val="00695965"/>
    <w:rsid w:val="006960B5"/>
    <w:rsid w:val="006A1B9F"/>
    <w:rsid w:val="006A3251"/>
    <w:rsid w:val="006A3E2C"/>
    <w:rsid w:val="006A5CF6"/>
    <w:rsid w:val="006A7B8B"/>
    <w:rsid w:val="006B03E4"/>
    <w:rsid w:val="006B04CE"/>
    <w:rsid w:val="006B17E1"/>
    <w:rsid w:val="006B3540"/>
    <w:rsid w:val="006B4590"/>
    <w:rsid w:val="006B4C68"/>
    <w:rsid w:val="006B53E2"/>
    <w:rsid w:val="006B5478"/>
    <w:rsid w:val="006C0080"/>
    <w:rsid w:val="006C1C1B"/>
    <w:rsid w:val="006C1DD6"/>
    <w:rsid w:val="006C3518"/>
    <w:rsid w:val="006C3FD7"/>
    <w:rsid w:val="006C44E9"/>
    <w:rsid w:val="006C4C77"/>
    <w:rsid w:val="006C59F0"/>
    <w:rsid w:val="006C7539"/>
    <w:rsid w:val="006D1BF1"/>
    <w:rsid w:val="006D34BA"/>
    <w:rsid w:val="006D374D"/>
    <w:rsid w:val="006D3FDB"/>
    <w:rsid w:val="006D658C"/>
    <w:rsid w:val="006E18CB"/>
    <w:rsid w:val="006E282A"/>
    <w:rsid w:val="006E3482"/>
    <w:rsid w:val="006E4DEC"/>
    <w:rsid w:val="006E54E8"/>
    <w:rsid w:val="006E59B8"/>
    <w:rsid w:val="006E5F96"/>
    <w:rsid w:val="006E6627"/>
    <w:rsid w:val="006E67EA"/>
    <w:rsid w:val="006F04ED"/>
    <w:rsid w:val="006F0A51"/>
    <w:rsid w:val="006F255E"/>
    <w:rsid w:val="006F354E"/>
    <w:rsid w:val="006F3D64"/>
    <w:rsid w:val="006F5D4E"/>
    <w:rsid w:val="006F647A"/>
    <w:rsid w:val="006F657F"/>
    <w:rsid w:val="006F746C"/>
    <w:rsid w:val="006F7A4C"/>
    <w:rsid w:val="00702AC5"/>
    <w:rsid w:val="00704FE4"/>
    <w:rsid w:val="00705DFE"/>
    <w:rsid w:val="00713DB8"/>
    <w:rsid w:val="00715514"/>
    <w:rsid w:val="0071598D"/>
    <w:rsid w:val="00715B36"/>
    <w:rsid w:val="007164AA"/>
    <w:rsid w:val="007172F1"/>
    <w:rsid w:val="00720AF1"/>
    <w:rsid w:val="00720EDD"/>
    <w:rsid w:val="00721618"/>
    <w:rsid w:val="00721F36"/>
    <w:rsid w:val="00722B5D"/>
    <w:rsid w:val="007252EE"/>
    <w:rsid w:val="00725EA1"/>
    <w:rsid w:val="00726887"/>
    <w:rsid w:val="00726A4A"/>
    <w:rsid w:val="007333B9"/>
    <w:rsid w:val="00733B6F"/>
    <w:rsid w:val="0073427D"/>
    <w:rsid w:val="00740EAC"/>
    <w:rsid w:val="007412C3"/>
    <w:rsid w:val="0074344B"/>
    <w:rsid w:val="00745E9A"/>
    <w:rsid w:val="00750EA1"/>
    <w:rsid w:val="00752484"/>
    <w:rsid w:val="007577DC"/>
    <w:rsid w:val="0076214F"/>
    <w:rsid w:val="00764377"/>
    <w:rsid w:val="007649B9"/>
    <w:rsid w:val="00767A38"/>
    <w:rsid w:val="00767BB1"/>
    <w:rsid w:val="00771668"/>
    <w:rsid w:val="00772BE1"/>
    <w:rsid w:val="007730F1"/>
    <w:rsid w:val="0077341A"/>
    <w:rsid w:val="007737B6"/>
    <w:rsid w:val="00774F22"/>
    <w:rsid w:val="00775A4F"/>
    <w:rsid w:val="00782307"/>
    <w:rsid w:val="00782F74"/>
    <w:rsid w:val="00783551"/>
    <w:rsid w:val="00784F23"/>
    <w:rsid w:val="007851FC"/>
    <w:rsid w:val="0078560A"/>
    <w:rsid w:val="00785BF8"/>
    <w:rsid w:val="00785E81"/>
    <w:rsid w:val="00787012"/>
    <w:rsid w:val="00787544"/>
    <w:rsid w:val="00790CB6"/>
    <w:rsid w:val="00791DCE"/>
    <w:rsid w:val="0079226E"/>
    <w:rsid w:val="00793C28"/>
    <w:rsid w:val="00794935"/>
    <w:rsid w:val="00796005"/>
    <w:rsid w:val="00796394"/>
    <w:rsid w:val="007A05ED"/>
    <w:rsid w:val="007A27AA"/>
    <w:rsid w:val="007A45CE"/>
    <w:rsid w:val="007A55B0"/>
    <w:rsid w:val="007A6C54"/>
    <w:rsid w:val="007A6E48"/>
    <w:rsid w:val="007A705F"/>
    <w:rsid w:val="007B0DDC"/>
    <w:rsid w:val="007B11DD"/>
    <w:rsid w:val="007B2073"/>
    <w:rsid w:val="007B24CD"/>
    <w:rsid w:val="007B262D"/>
    <w:rsid w:val="007B5415"/>
    <w:rsid w:val="007C0902"/>
    <w:rsid w:val="007C0E6F"/>
    <w:rsid w:val="007C2B34"/>
    <w:rsid w:val="007C3E50"/>
    <w:rsid w:val="007C62EF"/>
    <w:rsid w:val="007C66DC"/>
    <w:rsid w:val="007C709C"/>
    <w:rsid w:val="007D0172"/>
    <w:rsid w:val="007D0F81"/>
    <w:rsid w:val="007D407D"/>
    <w:rsid w:val="007D4512"/>
    <w:rsid w:val="007D670D"/>
    <w:rsid w:val="007D7EA9"/>
    <w:rsid w:val="007E3F10"/>
    <w:rsid w:val="007E7D06"/>
    <w:rsid w:val="007F08FF"/>
    <w:rsid w:val="007F0D98"/>
    <w:rsid w:val="007F1CE6"/>
    <w:rsid w:val="007F2E0A"/>
    <w:rsid w:val="007F3814"/>
    <w:rsid w:val="007F4762"/>
    <w:rsid w:val="007F47CA"/>
    <w:rsid w:val="007F7CEF"/>
    <w:rsid w:val="008025A0"/>
    <w:rsid w:val="00802DDE"/>
    <w:rsid w:val="008032DD"/>
    <w:rsid w:val="0080435B"/>
    <w:rsid w:val="00804FD8"/>
    <w:rsid w:val="008052B0"/>
    <w:rsid w:val="00805D85"/>
    <w:rsid w:val="00806546"/>
    <w:rsid w:val="008071BC"/>
    <w:rsid w:val="00810DB9"/>
    <w:rsid w:val="0081158B"/>
    <w:rsid w:val="008126F7"/>
    <w:rsid w:val="008138BD"/>
    <w:rsid w:val="00813FDE"/>
    <w:rsid w:val="008147E7"/>
    <w:rsid w:val="00814A8E"/>
    <w:rsid w:val="00817315"/>
    <w:rsid w:val="008206E2"/>
    <w:rsid w:val="0082146C"/>
    <w:rsid w:val="008217FB"/>
    <w:rsid w:val="008225C9"/>
    <w:rsid w:val="00822631"/>
    <w:rsid w:val="00822900"/>
    <w:rsid w:val="00824CBF"/>
    <w:rsid w:val="00826653"/>
    <w:rsid w:val="00827DE9"/>
    <w:rsid w:val="00841729"/>
    <w:rsid w:val="0084250C"/>
    <w:rsid w:val="008425D0"/>
    <w:rsid w:val="0084334C"/>
    <w:rsid w:val="00843642"/>
    <w:rsid w:val="00843E58"/>
    <w:rsid w:val="0084478E"/>
    <w:rsid w:val="00844A61"/>
    <w:rsid w:val="00846D79"/>
    <w:rsid w:val="00851368"/>
    <w:rsid w:val="00852869"/>
    <w:rsid w:val="00854867"/>
    <w:rsid w:val="00856274"/>
    <w:rsid w:val="00856558"/>
    <w:rsid w:val="00856DB6"/>
    <w:rsid w:val="008572F7"/>
    <w:rsid w:val="008573DE"/>
    <w:rsid w:val="00857F56"/>
    <w:rsid w:val="0086024D"/>
    <w:rsid w:val="00860487"/>
    <w:rsid w:val="008606E9"/>
    <w:rsid w:val="008613B8"/>
    <w:rsid w:val="008614E2"/>
    <w:rsid w:val="0086339E"/>
    <w:rsid w:val="00864921"/>
    <w:rsid w:val="00865BB4"/>
    <w:rsid w:val="00866AAE"/>
    <w:rsid w:val="0086736A"/>
    <w:rsid w:val="008674B6"/>
    <w:rsid w:val="008676F3"/>
    <w:rsid w:val="00871F8E"/>
    <w:rsid w:val="00872276"/>
    <w:rsid w:val="00873F89"/>
    <w:rsid w:val="00874162"/>
    <w:rsid w:val="00876268"/>
    <w:rsid w:val="008767E4"/>
    <w:rsid w:val="0087683D"/>
    <w:rsid w:val="00880DDF"/>
    <w:rsid w:val="00881271"/>
    <w:rsid w:val="00882C99"/>
    <w:rsid w:val="008871BE"/>
    <w:rsid w:val="00887F56"/>
    <w:rsid w:val="008909A1"/>
    <w:rsid w:val="00890DB2"/>
    <w:rsid w:val="0089240C"/>
    <w:rsid w:val="00892B7E"/>
    <w:rsid w:val="00895AF0"/>
    <w:rsid w:val="00895C97"/>
    <w:rsid w:val="0089639D"/>
    <w:rsid w:val="00896D79"/>
    <w:rsid w:val="00897D59"/>
    <w:rsid w:val="008A005F"/>
    <w:rsid w:val="008A159B"/>
    <w:rsid w:val="008A401F"/>
    <w:rsid w:val="008A689A"/>
    <w:rsid w:val="008A6E06"/>
    <w:rsid w:val="008A76A4"/>
    <w:rsid w:val="008B2D5E"/>
    <w:rsid w:val="008B37DF"/>
    <w:rsid w:val="008B3804"/>
    <w:rsid w:val="008B564C"/>
    <w:rsid w:val="008B6AC5"/>
    <w:rsid w:val="008C0CA6"/>
    <w:rsid w:val="008C1CF8"/>
    <w:rsid w:val="008C3587"/>
    <w:rsid w:val="008C45E1"/>
    <w:rsid w:val="008C4F77"/>
    <w:rsid w:val="008D11E6"/>
    <w:rsid w:val="008D16A4"/>
    <w:rsid w:val="008D3839"/>
    <w:rsid w:val="008D4015"/>
    <w:rsid w:val="008D4571"/>
    <w:rsid w:val="008D4DCD"/>
    <w:rsid w:val="008D4E10"/>
    <w:rsid w:val="008D5677"/>
    <w:rsid w:val="008D6489"/>
    <w:rsid w:val="008D7010"/>
    <w:rsid w:val="008D7F12"/>
    <w:rsid w:val="008E0238"/>
    <w:rsid w:val="008E09E7"/>
    <w:rsid w:val="008E1598"/>
    <w:rsid w:val="008E4093"/>
    <w:rsid w:val="008E4468"/>
    <w:rsid w:val="008E4DEC"/>
    <w:rsid w:val="008E4F2B"/>
    <w:rsid w:val="008E55AE"/>
    <w:rsid w:val="008E6929"/>
    <w:rsid w:val="008E69BF"/>
    <w:rsid w:val="008E7C9B"/>
    <w:rsid w:val="008E7DE7"/>
    <w:rsid w:val="008F1EF5"/>
    <w:rsid w:val="008F27CE"/>
    <w:rsid w:val="008F38C7"/>
    <w:rsid w:val="008F3C4D"/>
    <w:rsid w:val="00900C1A"/>
    <w:rsid w:val="009052FB"/>
    <w:rsid w:val="009070F0"/>
    <w:rsid w:val="00907D17"/>
    <w:rsid w:val="00907F2A"/>
    <w:rsid w:val="00910F15"/>
    <w:rsid w:val="00915EEF"/>
    <w:rsid w:val="009170F7"/>
    <w:rsid w:val="00920595"/>
    <w:rsid w:val="00920686"/>
    <w:rsid w:val="00921681"/>
    <w:rsid w:val="00921962"/>
    <w:rsid w:val="00922425"/>
    <w:rsid w:val="00923FC9"/>
    <w:rsid w:val="00926242"/>
    <w:rsid w:val="009273EC"/>
    <w:rsid w:val="009320FA"/>
    <w:rsid w:val="009334AF"/>
    <w:rsid w:val="009342CC"/>
    <w:rsid w:val="009367E2"/>
    <w:rsid w:val="00937F69"/>
    <w:rsid w:val="00940319"/>
    <w:rsid w:val="0094223C"/>
    <w:rsid w:val="00942F2E"/>
    <w:rsid w:val="00945544"/>
    <w:rsid w:val="0094565C"/>
    <w:rsid w:val="00945A9B"/>
    <w:rsid w:val="00945C87"/>
    <w:rsid w:val="00947080"/>
    <w:rsid w:val="009509E9"/>
    <w:rsid w:val="00950A71"/>
    <w:rsid w:val="00950C03"/>
    <w:rsid w:val="009523EE"/>
    <w:rsid w:val="009525E5"/>
    <w:rsid w:val="00952A72"/>
    <w:rsid w:val="00955E6F"/>
    <w:rsid w:val="00955FBB"/>
    <w:rsid w:val="00956692"/>
    <w:rsid w:val="00957DF4"/>
    <w:rsid w:val="00960C1E"/>
    <w:rsid w:val="00960E2D"/>
    <w:rsid w:val="009623C7"/>
    <w:rsid w:val="00964535"/>
    <w:rsid w:val="00966717"/>
    <w:rsid w:val="009704E5"/>
    <w:rsid w:val="009707C5"/>
    <w:rsid w:val="00970E29"/>
    <w:rsid w:val="0097274B"/>
    <w:rsid w:val="009735E6"/>
    <w:rsid w:val="00973B58"/>
    <w:rsid w:val="00973DB7"/>
    <w:rsid w:val="009745FE"/>
    <w:rsid w:val="00975B3E"/>
    <w:rsid w:val="00975EE0"/>
    <w:rsid w:val="00976110"/>
    <w:rsid w:val="009763B7"/>
    <w:rsid w:val="00977A94"/>
    <w:rsid w:val="009813A9"/>
    <w:rsid w:val="009815CD"/>
    <w:rsid w:val="00981EAD"/>
    <w:rsid w:val="00981EBA"/>
    <w:rsid w:val="0098301A"/>
    <w:rsid w:val="0098781B"/>
    <w:rsid w:val="0099006D"/>
    <w:rsid w:val="00994EB9"/>
    <w:rsid w:val="00995920"/>
    <w:rsid w:val="00996B5E"/>
    <w:rsid w:val="009A2FD9"/>
    <w:rsid w:val="009A38B6"/>
    <w:rsid w:val="009A59F3"/>
    <w:rsid w:val="009A68A0"/>
    <w:rsid w:val="009B202B"/>
    <w:rsid w:val="009B3B58"/>
    <w:rsid w:val="009B3C01"/>
    <w:rsid w:val="009B42BB"/>
    <w:rsid w:val="009B5E8F"/>
    <w:rsid w:val="009B6C74"/>
    <w:rsid w:val="009B73F1"/>
    <w:rsid w:val="009C2327"/>
    <w:rsid w:val="009C38E1"/>
    <w:rsid w:val="009C482A"/>
    <w:rsid w:val="009C6626"/>
    <w:rsid w:val="009C72D3"/>
    <w:rsid w:val="009C7430"/>
    <w:rsid w:val="009D00D3"/>
    <w:rsid w:val="009D05DF"/>
    <w:rsid w:val="009D1AE9"/>
    <w:rsid w:val="009D2206"/>
    <w:rsid w:val="009D325B"/>
    <w:rsid w:val="009D36DA"/>
    <w:rsid w:val="009D3BAC"/>
    <w:rsid w:val="009D45B8"/>
    <w:rsid w:val="009D4FE9"/>
    <w:rsid w:val="009D594F"/>
    <w:rsid w:val="009D5D10"/>
    <w:rsid w:val="009D624F"/>
    <w:rsid w:val="009D63B0"/>
    <w:rsid w:val="009D694A"/>
    <w:rsid w:val="009E0C7F"/>
    <w:rsid w:val="009E1997"/>
    <w:rsid w:val="009E2CC7"/>
    <w:rsid w:val="009E4092"/>
    <w:rsid w:val="009E65DD"/>
    <w:rsid w:val="009E6A84"/>
    <w:rsid w:val="009F1D78"/>
    <w:rsid w:val="009F2DBE"/>
    <w:rsid w:val="009F3CD6"/>
    <w:rsid w:val="009F4E4E"/>
    <w:rsid w:val="009F5289"/>
    <w:rsid w:val="009F5514"/>
    <w:rsid w:val="009F665C"/>
    <w:rsid w:val="00A0023F"/>
    <w:rsid w:val="00A015E5"/>
    <w:rsid w:val="00A06651"/>
    <w:rsid w:val="00A07979"/>
    <w:rsid w:val="00A12814"/>
    <w:rsid w:val="00A12E1E"/>
    <w:rsid w:val="00A13688"/>
    <w:rsid w:val="00A1423C"/>
    <w:rsid w:val="00A15540"/>
    <w:rsid w:val="00A16077"/>
    <w:rsid w:val="00A2102A"/>
    <w:rsid w:val="00A21160"/>
    <w:rsid w:val="00A216AA"/>
    <w:rsid w:val="00A2183E"/>
    <w:rsid w:val="00A2308A"/>
    <w:rsid w:val="00A236E1"/>
    <w:rsid w:val="00A253DC"/>
    <w:rsid w:val="00A25BCB"/>
    <w:rsid w:val="00A265CE"/>
    <w:rsid w:val="00A30227"/>
    <w:rsid w:val="00A30A91"/>
    <w:rsid w:val="00A3295F"/>
    <w:rsid w:val="00A32A56"/>
    <w:rsid w:val="00A33D1E"/>
    <w:rsid w:val="00A34D46"/>
    <w:rsid w:val="00A363B6"/>
    <w:rsid w:val="00A369A6"/>
    <w:rsid w:val="00A40368"/>
    <w:rsid w:val="00A40B7C"/>
    <w:rsid w:val="00A4284B"/>
    <w:rsid w:val="00A42A24"/>
    <w:rsid w:val="00A42C4C"/>
    <w:rsid w:val="00A43EB7"/>
    <w:rsid w:val="00A44FDC"/>
    <w:rsid w:val="00A45FEF"/>
    <w:rsid w:val="00A464AC"/>
    <w:rsid w:val="00A5008B"/>
    <w:rsid w:val="00A5173B"/>
    <w:rsid w:val="00A53367"/>
    <w:rsid w:val="00A54666"/>
    <w:rsid w:val="00A56195"/>
    <w:rsid w:val="00A56364"/>
    <w:rsid w:val="00A57189"/>
    <w:rsid w:val="00A60422"/>
    <w:rsid w:val="00A60E51"/>
    <w:rsid w:val="00A63158"/>
    <w:rsid w:val="00A64DFC"/>
    <w:rsid w:val="00A7052E"/>
    <w:rsid w:val="00A7382F"/>
    <w:rsid w:val="00A73B8C"/>
    <w:rsid w:val="00A75277"/>
    <w:rsid w:val="00A752FE"/>
    <w:rsid w:val="00A810AB"/>
    <w:rsid w:val="00A82FE0"/>
    <w:rsid w:val="00A8431B"/>
    <w:rsid w:val="00A8482E"/>
    <w:rsid w:val="00A84C96"/>
    <w:rsid w:val="00A84F27"/>
    <w:rsid w:val="00A86496"/>
    <w:rsid w:val="00A86D92"/>
    <w:rsid w:val="00A87560"/>
    <w:rsid w:val="00A91ABA"/>
    <w:rsid w:val="00A91BE5"/>
    <w:rsid w:val="00A9535D"/>
    <w:rsid w:val="00A97002"/>
    <w:rsid w:val="00A97A29"/>
    <w:rsid w:val="00A97EE2"/>
    <w:rsid w:val="00AA0A98"/>
    <w:rsid w:val="00AA2025"/>
    <w:rsid w:val="00AA2334"/>
    <w:rsid w:val="00AA525B"/>
    <w:rsid w:val="00AA598D"/>
    <w:rsid w:val="00AA5AE7"/>
    <w:rsid w:val="00AA6759"/>
    <w:rsid w:val="00AA7092"/>
    <w:rsid w:val="00AA78DC"/>
    <w:rsid w:val="00AB0008"/>
    <w:rsid w:val="00AB041C"/>
    <w:rsid w:val="00AB1270"/>
    <w:rsid w:val="00AB262D"/>
    <w:rsid w:val="00AB64CF"/>
    <w:rsid w:val="00AB664E"/>
    <w:rsid w:val="00AB6C62"/>
    <w:rsid w:val="00AB7948"/>
    <w:rsid w:val="00AB7E17"/>
    <w:rsid w:val="00AC039F"/>
    <w:rsid w:val="00AC15FE"/>
    <w:rsid w:val="00AC5877"/>
    <w:rsid w:val="00AC679B"/>
    <w:rsid w:val="00AC6F02"/>
    <w:rsid w:val="00AC7AE7"/>
    <w:rsid w:val="00AD287A"/>
    <w:rsid w:val="00AD4328"/>
    <w:rsid w:val="00AD5B65"/>
    <w:rsid w:val="00AD6239"/>
    <w:rsid w:val="00AD6388"/>
    <w:rsid w:val="00AD75A9"/>
    <w:rsid w:val="00AD777E"/>
    <w:rsid w:val="00AD7D57"/>
    <w:rsid w:val="00AD7E03"/>
    <w:rsid w:val="00AD7F25"/>
    <w:rsid w:val="00AE224C"/>
    <w:rsid w:val="00AE3650"/>
    <w:rsid w:val="00AE4853"/>
    <w:rsid w:val="00AE5B27"/>
    <w:rsid w:val="00AE610D"/>
    <w:rsid w:val="00AE6801"/>
    <w:rsid w:val="00AE6E53"/>
    <w:rsid w:val="00AF0EAF"/>
    <w:rsid w:val="00AF1352"/>
    <w:rsid w:val="00AF1CA3"/>
    <w:rsid w:val="00AF1CEF"/>
    <w:rsid w:val="00AF24B4"/>
    <w:rsid w:val="00AF5886"/>
    <w:rsid w:val="00AF738F"/>
    <w:rsid w:val="00B007CA"/>
    <w:rsid w:val="00B01222"/>
    <w:rsid w:val="00B01292"/>
    <w:rsid w:val="00B0187F"/>
    <w:rsid w:val="00B03B5F"/>
    <w:rsid w:val="00B041F4"/>
    <w:rsid w:val="00B04BD3"/>
    <w:rsid w:val="00B070CE"/>
    <w:rsid w:val="00B1267E"/>
    <w:rsid w:val="00B12832"/>
    <w:rsid w:val="00B128B5"/>
    <w:rsid w:val="00B1307E"/>
    <w:rsid w:val="00B14EA7"/>
    <w:rsid w:val="00B16275"/>
    <w:rsid w:val="00B21369"/>
    <w:rsid w:val="00B22721"/>
    <w:rsid w:val="00B25B82"/>
    <w:rsid w:val="00B26F08"/>
    <w:rsid w:val="00B33732"/>
    <w:rsid w:val="00B33834"/>
    <w:rsid w:val="00B358FB"/>
    <w:rsid w:val="00B36132"/>
    <w:rsid w:val="00B366A0"/>
    <w:rsid w:val="00B40C82"/>
    <w:rsid w:val="00B42F80"/>
    <w:rsid w:val="00B458D2"/>
    <w:rsid w:val="00B475FF"/>
    <w:rsid w:val="00B477AA"/>
    <w:rsid w:val="00B516BA"/>
    <w:rsid w:val="00B57E44"/>
    <w:rsid w:val="00B62912"/>
    <w:rsid w:val="00B66AC5"/>
    <w:rsid w:val="00B70479"/>
    <w:rsid w:val="00B70A4C"/>
    <w:rsid w:val="00B72880"/>
    <w:rsid w:val="00B73637"/>
    <w:rsid w:val="00B73A57"/>
    <w:rsid w:val="00B750FA"/>
    <w:rsid w:val="00B77597"/>
    <w:rsid w:val="00B775A7"/>
    <w:rsid w:val="00B80D86"/>
    <w:rsid w:val="00B8119C"/>
    <w:rsid w:val="00B81535"/>
    <w:rsid w:val="00B835EA"/>
    <w:rsid w:val="00B839C8"/>
    <w:rsid w:val="00B86009"/>
    <w:rsid w:val="00B87DD9"/>
    <w:rsid w:val="00B92720"/>
    <w:rsid w:val="00B92AD3"/>
    <w:rsid w:val="00B92DA9"/>
    <w:rsid w:val="00B94097"/>
    <w:rsid w:val="00B96275"/>
    <w:rsid w:val="00B97B96"/>
    <w:rsid w:val="00BA0926"/>
    <w:rsid w:val="00BA19EA"/>
    <w:rsid w:val="00BA2F73"/>
    <w:rsid w:val="00BA329C"/>
    <w:rsid w:val="00BA38CD"/>
    <w:rsid w:val="00BA3E6D"/>
    <w:rsid w:val="00BA48F6"/>
    <w:rsid w:val="00BA6793"/>
    <w:rsid w:val="00BA7C08"/>
    <w:rsid w:val="00BB151C"/>
    <w:rsid w:val="00BB1A88"/>
    <w:rsid w:val="00BB1B23"/>
    <w:rsid w:val="00BB1F27"/>
    <w:rsid w:val="00BB30AB"/>
    <w:rsid w:val="00BB62A9"/>
    <w:rsid w:val="00BB7CA0"/>
    <w:rsid w:val="00BC14C9"/>
    <w:rsid w:val="00BC3EDC"/>
    <w:rsid w:val="00BC5D8D"/>
    <w:rsid w:val="00BC610B"/>
    <w:rsid w:val="00BC6403"/>
    <w:rsid w:val="00BD030B"/>
    <w:rsid w:val="00BD0F4E"/>
    <w:rsid w:val="00BD1C6C"/>
    <w:rsid w:val="00BD2469"/>
    <w:rsid w:val="00BD3554"/>
    <w:rsid w:val="00BD3719"/>
    <w:rsid w:val="00BD3C18"/>
    <w:rsid w:val="00BD4FFF"/>
    <w:rsid w:val="00BD5DCA"/>
    <w:rsid w:val="00BD6424"/>
    <w:rsid w:val="00BD7B4D"/>
    <w:rsid w:val="00BE1DCB"/>
    <w:rsid w:val="00BE2F66"/>
    <w:rsid w:val="00BE42B5"/>
    <w:rsid w:val="00BE4709"/>
    <w:rsid w:val="00BF06D9"/>
    <w:rsid w:val="00BF0A87"/>
    <w:rsid w:val="00BF1407"/>
    <w:rsid w:val="00BF25A0"/>
    <w:rsid w:val="00BF2649"/>
    <w:rsid w:val="00BF2D1A"/>
    <w:rsid w:val="00BF2DC2"/>
    <w:rsid w:val="00BF3BE3"/>
    <w:rsid w:val="00BF6419"/>
    <w:rsid w:val="00BF7A8C"/>
    <w:rsid w:val="00C01567"/>
    <w:rsid w:val="00C029B2"/>
    <w:rsid w:val="00C0398F"/>
    <w:rsid w:val="00C04F43"/>
    <w:rsid w:val="00C05B04"/>
    <w:rsid w:val="00C10594"/>
    <w:rsid w:val="00C11FA2"/>
    <w:rsid w:val="00C12AAF"/>
    <w:rsid w:val="00C13610"/>
    <w:rsid w:val="00C14A0C"/>
    <w:rsid w:val="00C14B7E"/>
    <w:rsid w:val="00C15387"/>
    <w:rsid w:val="00C16DF1"/>
    <w:rsid w:val="00C17326"/>
    <w:rsid w:val="00C21726"/>
    <w:rsid w:val="00C22435"/>
    <w:rsid w:val="00C22E4F"/>
    <w:rsid w:val="00C23973"/>
    <w:rsid w:val="00C24966"/>
    <w:rsid w:val="00C26E07"/>
    <w:rsid w:val="00C274F2"/>
    <w:rsid w:val="00C30CAB"/>
    <w:rsid w:val="00C316C3"/>
    <w:rsid w:val="00C31F6E"/>
    <w:rsid w:val="00C3229E"/>
    <w:rsid w:val="00C328ED"/>
    <w:rsid w:val="00C3346D"/>
    <w:rsid w:val="00C340E1"/>
    <w:rsid w:val="00C35260"/>
    <w:rsid w:val="00C355D8"/>
    <w:rsid w:val="00C36613"/>
    <w:rsid w:val="00C401DB"/>
    <w:rsid w:val="00C42AC6"/>
    <w:rsid w:val="00C42CC5"/>
    <w:rsid w:val="00C42E79"/>
    <w:rsid w:val="00C453CA"/>
    <w:rsid w:val="00C51AC5"/>
    <w:rsid w:val="00C523A4"/>
    <w:rsid w:val="00C52410"/>
    <w:rsid w:val="00C55BB0"/>
    <w:rsid w:val="00C55D58"/>
    <w:rsid w:val="00C56A08"/>
    <w:rsid w:val="00C61D7F"/>
    <w:rsid w:val="00C645A5"/>
    <w:rsid w:val="00C7734E"/>
    <w:rsid w:val="00C82706"/>
    <w:rsid w:val="00C82A59"/>
    <w:rsid w:val="00C837C8"/>
    <w:rsid w:val="00C87016"/>
    <w:rsid w:val="00C87017"/>
    <w:rsid w:val="00C8752A"/>
    <w:rsid w:val="00C87C09"/>
    <w:rsid w:val="00C910F4"/>
    <w:rsid w:val="00C92F15"/>
    <w:rsid w:val="00C93119"/>
    <w:rsid w:val="00C95248"/>
    <w:rsid w:val="00C95CB5"/>
    <w:rsid w:val="00C95E4E"/>
    <w:rsid w:val="00C95EDC"/>
    <w:rsid w:val="00C96108"/>
    <w:rsid w:val="00C97029"/>
    <w:rsid w:val="00C9717D"/>
    <w:rsid w:val="00C97429"/>
    <w:rsid w:val="00CA0A36"/>
    <w:rsid w:val="00CA0FB7"/>
    <w:rsid w:val="00CA13B1"/>
    <w:rsid w:val="00CA2F72"/>
    <w:rsid w:val="00CA3B94"/>
    <w:rsid w:val="00CA59DE"/>
    <w:rsid w:val="00CA5A05"/>
    <w:rsid w:val="00CA6A76"/>
    <w:rsid w:val="00CA7734"/>
    <w:rsid w:val="00CB0D81"/>
    <w:rsid w:val="00CB2C07"/>
    <w:rsid w:val="00CB399B"/>
    <w:rsid w:val="00CB4942"/>
    <w:rsid w:val="00CB78CF"/>
    <w:rsid w:val="00CC283E"/>
    <w:rsid w:val="00CC2DD1"/>
    <w:rsid w:val="00CC44E1"/>
    <w:rsid w:val="00CC51A1"/>
    <w:rsid w:val="00CC52F1"/>
    <w:rsid w:val="00CC5798"/>
    <w:rsid w:val="00CC59CB"/>
    <w:rsid w:val="00CC7632"/>
    <w:rsid w:val="00CD1DF0"/>
    <w:rsid w:val="00CD24C7"/>
    <w:rsid w:val="00CD2707"/>
    <w:rsid w:val="00CD2FE3"/>
    <w:rsid w:val="00CD4B5B"/>
    <w:rsid w:val="00CD63BE"/>
    <w:rsid w:val="00CD68B7"/>
    <w:rsid w:val="00CD7B3C"/>
    <w:rsid w:val="00CD7D80"/>
    <w:rsid w:val="00CD7E5D"/>
    <w:rsid w:val="00CE0E1C"/>
    <w:rsid w:val="00CE5873"/>
    <w:rsid w:val="00CF13F0"/>
    <w:rsid w:val="00CF14E7"/>
    <w:rsid w:val="00CF2DCA"/>
    <w:rsid w:val="00CF57D1"/>
    <w:rsid w:val="00CF6310"/>
    <w:rsid w:val="00CF6C2D"/>
    <w:rsid w:val="00D0135E"/>
    <w:rsid w:val="00D02360"/>
    <w:rsid w:val="00D03D94"/>
    <w:rsid w:val="00D0446D"/>
    <w:rsid w:val="00D04DEE"/>
    <w:rsid w:val="00D058F2"/>
    <w:rsid w:val="00D07407"/>
    <w:rsid w:val="00D07814"/>
    <w:rsid w:val="00D07D6B"/>
    <w:rsid w:val="00D111F9"/>
    <w:rsid w:val="00D125AA"/>
    <w:rsid w:val="00D14746"/>
    <w:rsid w:val="00D151B2"/>
    <w:rsid w:val="00D16B2B"/>
    <w:rsid w:val="00D20D36"/>
    <w:rsid w:val="00D223AB"/>
    <w:rsid w:val="00D22E25"/>
    <w:rsid w:val="00D23658"/>
    <w:rsid w:val="00D26858"/>
    <w:rsid w:val="00D27FF6"/>
    <w:rsid w:val="00D30F38"/>
    <w:rsid w:val="00D3279E"/>
    <w:rsid w:val="00D337A8"/>
    <w:rsid w:val="00D33EC8"/>
    <w:rsid w:val="00D435FD"/>
    <w:rsid w:val="00D4437B"/>
    <w:rsid w:val="00D4548E"/>
    <w:rsid w:val="00D46D9A"/>
    <w:rsid w:val="00D46DA1"/>
    <w:rsid w:val="00D47A86"/>
    <w:rsid w:val="00D50962"/>
    <w:rsid w:val="00D50E02"/>
    <w:rsid w:val="00D51A79"/>
    <w:rsid w:val="00D5234C"/>
    <w:rsid w:val="00D53996"/>
    <w:rsid w:val="00D53C0D"/>
    <w:rsid w:val="00D53DD9"/>
    <w:rsid w:val="00D568D5"/>
    <w:rsid w:val="00D621DB"/>
    <w:rsid w:val="00D62EAF"/>
    <w:rsid w:val="00D636DA"/>
    <w:rsid w:val="00D63869"/>
    <w:rsid w:val="00D639C6"/>
    <w:rsid w:val="00D65B4D"/>
    <w:rsid w:val="00D65EE9"/>
    <w:rsid w:val="00D65FAE"/>
    <w:rsid w:val="00D66059"/>
    <w:rsid w:val="00D66A92"/>
    <w:rsid w:val="00D67E91"/>
    <w:rsid w:val="00D70818"/>
    <w:rsid w:val="00D71190"/>
    <w:rsid w:val="00D7124E"/>
    <w:rsid w:val="00D7136A"/>
    <w:rsid w:val="00D71CE0"/>
    <w:rsid w:val="00D721AE"/>
    <w:rsid w:val="00D72BDE"/>
    <w:rsid w:val="00D733A5"/>
    <w:rsid w:val="00D74192"/>
    <w:rsid w:val="00D75577"/>
    <w:rsid w:val="00D80814"/>
    <w:rsid w:val="00D81723"/>
    <w:rsid w:val="00D825C6"/>
    <w:rsid w:val="00D85693"/>
    <w:rsid w:val="00D90CB1"/>
    <w:rsid w:val="00D9157D"/>
    <w:rsid w:val="00D91A19"/>
    <w:rsid w:val="00D930B8"/>
    <w:rsid w:val="00D94546"/>
    <w:rsid w:val="00D975BC"/>
    <w:rsid w:val="00D97E54"/>
    <w:rsid w:val="00DA034F"/>
    <w:rsid w:val="00DA1500"/>
    <w:rsid w:val="00DA1B60"/>
    <w:rsid w:val="00DA3582"/>
    <w:rsid w:val="00DA44F1"/>
    <w:rsid w:val="00DB1161"/>
    <w:rsid w:val="00DB2061"/>
    <w:rsid w:val="00DB384C"/>
    <w:rsid w:val="00DB3B2C"/>
    <w:rsid w:val="00DB3E90"/>
    <w:rsid w:val="00DB618B"/>
    <w:rsid w:val="00DB6B1B"/>
    <w:rsid w:val="00DB79FD"/>
    <w:rsid w:val="00DB7C9F"/>
    <w:rsid w:val="00DC0303"/>
    <w:rsid w:val="00DC43B1"/>
    <w:rsid w:val="00DC6BB7"/>
    <w:rsid w:val="00DC7212"/>
    <w:rsid w:val="00DD10BA"/>
    <w:rsid w:val="00DD2A3A"/>
    <w:rsid w:val="00DD399E"/>
    <w:rsid w:val="00DD49F6"/>
    <w:rsid w:val="00DD49F9"/>
    <w:rsid w:val="00DD579C"/>
    <w:rsid w:val="00DD57EA"/>
    <w:rsid w:val="00DD7280"/>
    <w:rsid w:val="00DE4AD6"/>
    <w:rsid w:val="00DE4FFC"/>
    <w:rsid w:val="00DE507C"/>
    <w:rsid w:val="00DE5D54"/>
    <w:rsid w:val="00DE6C1C"/>
    <w:rsid w:val="00DF0AAB"/>
    <w:rsid w:val="00DF12D7"/>
    <w:rsid w:val="00DF3B5B"/>
    <w:rsid w:val="00DF405D"/>
    <w:rsid w:val="00DF5C82"/>
    <w:rsid w:val="00DF6275"/>
    <w:rsid w:val="00DF76EB"/>
    <w:rsid w:val="00DF7A02"/>
    <w:rsid w:val="00DF7C6D"/>
    <w:rsid w:val="00E0213D"/>
    <w:rsid w:val="00E04978"/>
    <w:rsid w:val="00E04FEC"/>
    <w:rsid w:val="00E10961"/>
    <w:rsid w:val="00E10DA6"/>
    <w:rsid w:val="00E1161A"/>
    <w:rsid w:val="00E134F2"/>
    <w:rsid w:val="00E13D5D"/>
    <w:rsid w:val="00E140AF"/>
    <w:rsid w:val="00E15F22"/>
    <w:rsid w:val="00E16886"/>
    <w:rsid w:val="00E16CD5"/>
    <w:rsid w:val="00E16DAA"/>
    <w:rsid w:val="00E17072"/>
    <w:rsid w:val="00E17518"/>
    <w:rsid w:val="00E200AF"/>
    <w:rsid w:val="00E20477"/>
    <w:rsid w:val="00E20C21"/>
    <w:rsid w:val="00E219C8"/>
    <w:rsid w:val="00E236DD"/>
    <w:rsid w:val="00E263F0"/>
    <w:rsid w:val="00E2641F"/>
    <w:rsid w:val="00E272C2"/>
    <w:rsid w:val="00E27A71"/>
    <w:rsid w:val="00E306EA"/>
    <w:rsid w:val="00E32312"/>
    <w:rsid w:val="00E3662B"/>
    <w:rsid w:val="00E36EFF"/>
    <w:rsid w:val="00E401D2"/>
    <w:rsid w:val="00E410E6"/>
    <w:rsid w:val="00E4156B"/>
    <w:rsid w:val="00E420F3"/>
    <w:rsid w:val="00E42E3C"/>
    <w:rsid w:val="00E44A79"/>
    <w:rsid w:val="00E44FFD"/>
    <w:rsid w:val="00E458E3"/>
    <w:rsid w:val="00E47A50"/>
    <w:rsid w:val="00E5039C"/>
    <w:rsid w:val="00E51C07"/>
    <w:rsid w:val="00E5218D"/>
    <w:rsid w:val="00E5368B"/>
    <w:rsid w:val="00E54255"/>
    <w:rsid w:val="00E54913"/>
    <w:rsid w:val="00E54CB6"/>
    <w:rsid w:val="00E56B7C"/>
    <w:rsid w:val="00E56CB4"/>
    <w:rsid w:val="00E6013A"/>
    <w:rsid w:val="00E620F4"/>
    <w:rsid w:val="00E62C9D"/>
    <w:rsid w:val="00E63917"/>
    <w:rsid w:val="00E65702"/>
    <w:rsid w:val="00E65EC3"/>
    <w:rsid w:val="00E6638D"/>
    <w:rsid w:val="00E67E5B"/>
    <w:rsid w:val="00E7106F"/>
    <w:rsid w:val="00E711DF"/>
    <w:rsid w:val="00E7152D"/>
    <w:rsid w:val="00E71AE3"/>
    <w:rsid w:val="00E72BB1"/>
    <w:rsid w:val="00E72C52"/>
    <w:rsid w:val="00E72F11"/>
    <w:rsid w:val="00E73A4D"/>
    <w:rsid w:val="00E7425D"/>
    <w:rsid w:val="00E74427"/>
    <w:rsid w:val="00E75EDD"/>
    <w:rsid w:val="00E76C43"/>
    <w:rsid w:val="00E76C6E"/>
    <w:rsid w:val="00E77C4C"/>
    <w:rsid w:val="00E77FDD"/>
    <w:rsid w:val="00E828D0"/>
    <w:rsid w:val="00E82FBD"/>
    <w:rsid w:val="00E8388E"/>
    <w:rsid w:val="00E87735"/>
    <w:rsid w:val="00E87FB4"/>
    <w:rsid w:val="00E91F38"/>
    <w:rsid w:val="00E9218C"/>
    <w:rsid w:val="00E92771"/>
    <w:rsid w:val="00E92C46"/>
    <w:rsid w:val="00E93691"/>
    <w:rsid w:val="00E95C81"/>
    <w:rsid w:val="00E95F24"/>
    <w:rsid w:val="00E96DD1"/>
    <w:rsid w:val="00E96F5F"/>
    <w:rsid w:val="00E979D5"/>
    <w:rsid w:val="00E97F21"/>
    <w:rsid w:val="00EA011C"/>
    <w:rsid w:val="00EA159D"/>
    <w:rsid w:val="00EA199E"/>
    <w:rsid w:val="00EA30C7"/>
    <w:rsid w:val="00EA457D"/>
    <w:rsid w:val="00EA47C5"/>
    <w:rsid w:val="00EA5EF0"/>
    <w:rsid w:val="00EA7B76"/>
    <w:rsid w:val="00EB053E"/>
    <w:rsid w:val="00EB11C5"/>
    <w:rsid w:val="00EB2906"/>
    <w:rsid w:val="00EB416C"/>
    <w:rsid w:val="00EB5750"/>
    <w:rsid w:val="00EB5BB6"/>
    <w:rsid w:val="00EB62FE"/>
    <w:rsid w:val="00EB6AAA"/>
    <w:rsid w:val="00EC0E29"/>
    <w:rsid w:val="00EC2250"/>
    <w:rsid w:val="00EC3831"/>
    <w:rsid w:val="00EC3E8A"/>
    <w:rsid w:val="00EC4018"/>
    <w:rsid w:val="00EC5335"/>
    <w:rsid w:val="00ED0068"/>
    <w:rsid w:val="00ED1207"/>
    <w:rsid w:val="00ED20CD"/>
    <w:rsid w:val="00ED430E"/>
    <w:rsid w:val="00ED5AEA"/>
    <w:rsid w:val="00EE0AA7"/>
    <w:rsid w:val="00EE2B21"/>
    <w:rsid w:val="00EE36DF"/>
    <w:rsid w:val="00EE3B18"/>
    <w:rsid w:val="00EE44EE"/>
    <w:rsid w:val="00EE47B8"/>
    <w:rsid w:val="00EF2866"/>
    <w:rsid w:val="00EF327A"/>
    <w:rsid w:val="00EF3550"/>
    <w:rsid w:val="00EF3B7E"/>
    <w:rsid w:val="00EF3DF0"/>
    <w:rsid w:val="00EF44AB"/>
    <w:rsid w:val="00EF48BD"/>
    <w:rsid w:val="00EF5B80"/>
    <w:rsid w:val="00EF5C44"/>
    <w:rsid w:val="00EF7421"/>
    <w:rsid w:val="00EF7523"/>
    <w:rsid w:val="00EF7804"/>
    <w:rsid w:val="00EF7C2C"/>
    <w:rsid w:val="00F0581A"/>
    <w:rsid w:val="00F06B34"/>
    <w:rsid w:val="00F12E7A"/>
    <w:rsid w:val="00F16C58"/>
    <w:rsid w:val="00F21166"/>
    <w:rsid w:val="00F23E23"/>
    <w:rsid w:val="00F24293"/>
    <w:rsid w:val="00F24602"/>
    <w:rsid w:val="00F26307"/>
    <w:rsid w:val="00F273F6"/>
    <w:rsid w:val="00F27D5A"/>
    <w:rsid w:val="00F31F75"/>
    <w:rsid w:val="00F33010"/>
    <w:rsid w:val="00F33874"/>
    <w:rsid w:val="00F344BF"/>
    <w:rsid w:val="00F353A6"/>
    <w:rsid w:val="00F356CA"/>
    <w:rsid w:val="00F35881"/>
    <w:rsid w:val="00F35A5B"/>
    <w:rsid w:val="00F37AB4"/>
    <w:rsid w:val="00F4071A"/>
    <w:rsid w:val="00F43C57"/>
    <w:rsid w:val="00F43E42"/>
    <w:rsid w:val="00F44A8E"/>
    <w:rsid w:val="00F474E0"/>
    <w:rsid w:val="00F5101A"/>
    <w:rsid w:val="00F5270A"/>
    <w:rsid w:val="00F52A24"/>
    <w:rsid w:val="00F52DB8"/>
    <w:rsid w:val="00F6017C"/>
    <w:rsid w:val="00F60DD4"/>
    <w:rsid w:val="00F60E55"/>
    <w:rsid w:val="00F61C58"/>
    <w:rsid w:val="00F63DD9"/>
    <w:rsid w:val="00F654CA"/>
    <w:rsid w:val="00F7048F"/>
    <w:rsid w:val="00F70C15"/>
    <w:rsid w:val="00F70D0E"/>
    <w:rsid w:val="00F73787"/>
    <w:rsid w:val="00F739A9"/>
    <w:rsid w:val="00F73ACC"/>
    <w:rsid w:val="00F754EA"/>
    <w:rsid w:val="00F75BE5"/>
    <w:rsid w:val="00F80D78"/>
    <w:rsid w:val="00F840CC"/>
    <w:rsid w:val="00F8506D"/>
    <w:rsid w:val="00F8556F"/>
    <w:rsid w:val="00F85FA8"/>
    <w:rsid w:val="00F8657F"/>
    <w:rsid w:val="00F86815"/>
    <w:rsid w:val="00F86B59"/>
    <w:rsid w:val="00F86BA5"/>
    <w:rsid w:val="00F87F8C"/>
    <w:rsid w:val="00F91278"/>
    <w:rsid w:val="00F92EA8"/>
    <w:rsid w:val="00F93369"/>
    <w:rsid w:val="00F95C68"/>
    <w:rsid w:val="00F95E65"/>
    <w:rsid w:val="00F95EAD"/>
    <w:rsid w:val="00F963CF"/>
    <w:rsid w:val="00F9756F"/>
    <w:rsid w:val="00FA225D"/>
    <w:rsid w:val="00FA39D5"/>
    <w:rsid w:val="00FA42AD"/>
    <w:rsid w:val="00FA6989"/>
    <w:rsid w:val="00FB0B76"/>
    <w:rsid w:val="00FB2D74"/>
    <w:rsid w:val="00FB307C"/>
    <w:rsid w:val="00FB45D0"/>
    <w:rsid w:val="00FB5507"/>
    <w:rsid w:val="00FB6031"/>
    <w:rsid w:val="00FB64FA"/>
    <w:rsid w:val="00FB7016"/>
    <w:rsid w:val="00FC002B"/>
    <w:rsid w:val="00FC077E"/>
    <w:rsid w:val="00FC1508"/>
    <w:rsid w:val="00FC1A14"/>
    <w:rsid w:val="00FC39B6"/>
    <w:rsid w:val="00FC72E9"/>
    <w:rsid w:val="00FD17DB"/>
    <w:rsid w:val="00FD1C84"/>
    <w:rsid w:val="00FD2D1F"/>
    <w:rsid w:val="00FD38CD"/>
    <w:rsid w:val="00FD3A31"/>
    <w:rsid w:val="00FD3F60"/>
    <w:rsid w:val="00FD44E7"/>
    <w:rsid w:val="00FD4746"/>
    <w:rsid w:val="00FD5C28"/>
    <w:rsid w:val="00FD60AE"/>
    <w:rsid w:val="00FD6DD0"/>
    <w:rsid w:val="00FD71B1"/>
    <w:rsid w:val="00FD7857"/>
    <w:rsid w:val="00FE0FE7"/>
    <w:rsid w:val="00FE3504"/>
    <w:rsid w:val="00FE3989"/>
    <w:rsid w:val="00FE3DB8"/>
    <w:rsid w:val="00FE4024"/>
    <w:rsid w:val="00FE423B"/>
    <w:rsid w:val="00FE46B3"/>
    <w:rsid w:val="00FE48FC"/>
    <w:rsid w:val="00FE565F"/>
    <w:rsid w:val="00FE640A"/>
    <w:rsid w:val="00FE7B9C"/>
    <w:rsid w:val="00FE7BFD"/>
    <w:rsid w:val="00FE7FF6"/>
    <w:rsid w:val="00FF0DE4"/>
    <w:rsid w:val="00FF4908"/>
    <w:rsid w:val="00FF4B3D"/>
    <w:rsid w:val="00FF6799"/>
    <w:rsid w:val="00FF751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4336530"/>
  <w15:docId w15:val="{3850AFDC-FE58-4BD4-BB1D-0929AB773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9"/>
    <w:qFormat/>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locke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locke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color w:val="365F91"/>
      <w:sz w:val="28"/>
      <w:szCs w:val="28"/>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paragraph" w:styleId="TOC1">
    <w:name w:val="toc 1"/>
    <w:basedOn w:val="Normal"/>
    <w:next w:val="Normal"/>
    <w:autoRedefine/>
    <w:uiPriority w:val="99"/>
    <w:pPr>
      <w:spacing w:after="100"/>
    </w:pPr>
  </w:style>
  <w:style w:type="character" w:styleId="Hyperlink">
    <w:name w:val="Hyperlink"/>
    <w:basedOn w:val="DefaultParagraphFont"/>
    <w:uiPriority w:val="99"/>
    <w:rPr>
      <w:rFonts w:cs="Times New Roman"/>
      <w:color w:val="0000FF"/>
      <w:u w:val="single"/>
    </w:rPr>
  </w:style>
  <w:style w:type="table" w:styleId="TableGrid">
    <w:name w:val="Table Grid"/>
    <w:basedOn w:val="TableNormal"/>
    <w:uiPriority w:val="99"/>
    <w:locked/>
    <w:pPr>
      <w:spacing w:after="200" w:line="276" w:lineRule="auto"/>
    </w:pPr>
    <w:rPr>
      <w:rFonts w:eastAsia="Times New Roman"/>
      <w:sz w:val="20"/>
      <w:szCs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qFormat/>
    <w:locked/>
    <w:pPr>
      <w:spacing w:after="0" w:line="240" w:lineRule="auto"/>
    </w:pPr>
    <w:rPr>
      <w:rFonts w:ascii="Times New Roman" w:hAnsi="Times New Roman"/>
      <w:b/>
      <w:bCs/>
      <w:sz w:val="20"/>
      <w:szCs w:val="2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rPr>
  </w:style>
  <w:style w:type="character" w:styleId="PageNumber">
    <w:name w:val="page number"/>
    <w:basedOn w:val="DefaultParagraphFont"/>
    <w:uiPriority w:val="99"/>
    <w:rPr>
      <w:rFonts w:cs="Times New Roman"/>
    </w:rPr>
  </w:style>
  <w:style w:type="paragraph" w:styleId="TOC2">
    <w:name w:val="toc 2"/>
    <w:basedOn w:val="Normal"/>
    <w:next w:val="Normal"/>
    <w:autoRedefine/>
    <w:uiPriority w:val="99"/>
    <w:semiHidden/>
    <w:locked/>
    <w:pPr>
      <w:ind w:left="220"/>
    </w:pPr>
  </w:style>
  <w:style w:type="paragraph" w:styleId="DocumentMap">
    <w:name w:val="Document Map"/>
    <w:basedOn w:val="Normal"/>
    <w:link w:val="DocumentMapChar"/>
    <w:uiPriority w:val="99"/>
    <w:semiHidden/>
    <w:unhideWhenUse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styleId="Revision">
    <w:name w:val="Revision"/>
    <w:hidden/>
    <w:uiPriority w:val="99"/>
    <w:semiHidden/>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Strong">
    <w:name w:val="Strong"/>
    <w:basedOn w:val="DefaultParagraphFont"/>
    <w:uiPriority w:val="22"/>
    <w:qFormat/>
    <w:locked/>
    <w:rPr>
      <w:b/>
      <w:bCs/>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Heading3Char">
    <w:name w:val="Heading 3 Char"/>
    <w:basedOn w:val="DefaultParagraphFont"/>
    <w:link w:val="Heading3"/>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fth Edition"/>
</file>

<file path=customXml/itemProps1.xml><?xml version="1.0" encoding="utf-8"?>
<ds:datastoreItem xmlns:ds="http://schemas.openxmlformats.org/officeDocument/2006/customXml" ds:itemID="{5C90540D-6B79-46C2-9AD6-D6CEBA7DA978}">
  <ds:schemaRefs>
    <ds:schemaRef ds:uri="http://schemas.openxmlformats.org/officeDocument/2006/bibliography"/>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39</Pages>
  <Words>7968</Words>
  <Characters>48116</Characters>
  <Application>Microsoft Office Word</Application>
  <DocSecurity>0</DocSecurity>
  <Lines>400</Lines>
  <Paragraphs>111</Paragraphs>
  <ScaleCrop>false</ScaleCrop>
  <HeadingPairs>
    <vt:vector size="2" baseType="variant">
      <vt:variant>
        <vt:lpstr>Title</vt:lpstr>
      </vt:variant>
      <vt:variant>
        <vt:i4>1</vt:i4>
      </vt:variant>
    </vt:vector>
  </HeadingPairs>
  <TitlesOfParts>
    <vt:vector size="1" baseType="lpstr">
      <vt:lpstr>AP</vt:lpstr>
    </vt:vector>
  </TitlesOfParts>
  <Company>Microsoft</Company>
  <LinksUpToDate>false</LinksUpToDate>
  <CharactersWithSpaces>55973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dc:title>
  <dc:subject/>
  <dc:creator>Rocio</dc:creator>
  <cp:keywords/>
  <dc:description/>
  <cp:lastModifiedBy>Susan Gonzales</cp:lastModifiedBy>
  <cp:revision>3</cp:revision>
  <dcterms:created xsi:type="dcterms:W3CDTF">2025-05-22T18:19:00Z</dcterms:created>
  <dcterms:modified xsi:type="dcterms:W3CDTF">2025-05-23T20:26:00Z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2025-05-22T18:19:31Z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85f89ab9-89ad-408d-8ea9-5572052f806c</vt:lpwstr>
  </property>
  <property fmtid="{D5CDD505-2E9C-101B-9397-08002B2CF9AE}" pid="7" name="MSIP_Label_defa4170-0d19-0005-0004-bc88714345d2_ActionId">
    <vt:lpwstr>605e5713-84fe-42c1-a17d-dd4262509a08</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